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A345" w14:textId="673778C2" w:rsidR="00B6534B" w:rsidRPr="00694226" w:rsidRDefault="00F21D70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>
        <w:rPr>
          <w:rFonts w:ascii="Madani Arabic" w:hAnsi="Madani Arabic" w:cs="Madani Arabic" w:hint="cs"/>
          <w:b/>
          <w:bCs/>
          <w:color w:val="828282" w:themeColor="text1" w:themeTint="A6"/>
          <w:sz w:val="60"/>
          <w:szCs w:val="60"/>
          <w:rtl/>
        </w:rPr>
        <w:t xml:space="preserve">  </w:t>
      </w:r>
      <w:r w:rsidR="00694226" w:rsidRPr="00694226">
        <w:rPr>
          <w:rFonts w:ascii="Madani Arabic" w:eastAsia="Arial" w:hAnsi="Madani Arabic" w:cs="Madani Arabic"/>
          <w:noProof/>
          <w:color w:val="00C05F"/>
          <w:sz w:val="64"/>
          <w:szCs w:val="64"/>
          <w:lang w:val="en-GB"/>
        </w:rPr>
        <w:drawing>
          <wp:inline distT="0" distB="0" distL="0" distR="0" wp14:anchorId="54520CEA" wp14:editId="6AC65707">
            <wp:extent cx="1760855" cy="722630"/>
            <wp:effectExtent l="0" t="0" r="0" b="1270"/>
            <wp:docPr id="1560687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7563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6031" w14:textId="77777777" w:rsidR="00B6534B" w:rsidRPr="00694226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145EE47" w14:textId="23B0E89E" w:rsidR="00B6534B" w:rsidRPr="00694226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42D2CF4B" w14:textId="7983F4E9" w:rsidR="00B6534B" w:rsidRPr="00694226" w:rsidRDefault="0053591E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06C0" wp14:editId="5AA1F9E6">
                <wp:simplePos x="0" y="0"/>
                <wp:positionH relativeFrom="column">
                  <wp:posOffset>940435</wp:posOffset>
                </wp:positionH>
                <wp:positionV relativeFrom="paragraph">
                  <wp:posOffset>480545</wp:posOffset>
                </wp:positionV>
                <wp:extent cx="4609785" cy="5760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254A9" id="Rectángulo 2" o:spid="_x0000_s1026" style="position:absolute;margin-left:74.05pt;margin-top:37.85pt;width:363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" fillcolor="#69ee00" stroked="f" strokeweight="1pt"/>
            </w:pict>
          </mc:Fallback>
        </mc:AlternateContent>
      </w:r>
    </w:p>
    <w:p w14:paraId="2C673E3F" w14:textId="78C2885F" w:rsidR="00B6534B" w:rsidRPr="00694226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2BA6149E" w14:textId="7FE57AE3" w:rsidR="00694226" w:rsidRDefault="0053591E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0F0B4" wp14:editId="72395ED1">
                <wp:simplePos x="0" y="0"/>
                <wp:positionH relativeFrom="column">
                  <wp:posOffset>941070</wp:posOffset>
                </wp:positionH>
                <wp:positionV relativeFrom="paragraph">
                  <wp:posOffset>606425</wp:posOffset>
                </wp:positionV>
                <wp:extent cx="4609785" cy="5760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09FE0" id="Rectángulo 2" o:spid="_x0000_s1026" style="position:absolute;margin-left:74.1pt;margin-top:47.75pt;width:363pt;height: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" fillcolor="#69ee00" stroked="f" strokeweight="1pt"/>
            </w:pict>
          </mc:Fallback>
        </mc:AlternateContent>
      </w:r>
      <w:r w:rsidR="005E7F0F"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4A6FD" wp14:editId="71BF4367">
                <wp:simplePos x="0" y="0"/>
                <wp:positionH relativeFrom="margin">
                  <wp:posOffset>941070</wp:posOffset>
                </wp:positionH>
                <wp:positionV relativeFrom="margin">
                  <wp:posOffset>3318510</wp:posOffset>
                </wp:positionV>
                <wp:extent cx="4608830" cy="1215390"/>
                <wp:effectExtent l="0" t="0" r="0" b="3810"/>
                <wp:wrapSquare wrapText="bothSides"/>
                <wp:docPr id="11356124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1215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9BEC0" w14:textId="26FAC0AF" w:rsidR="00694226" w:rsidRPr="00694226" w:rsidRDefault="00694226" w:rsidP="00694226">
                            <w:pPr>
                              <w:pStyle w:val="titfront2"/>
                              <w:tabs>
                                <w:tab w:val="left" w:pos="3600"/>
                                <w:tab w:val="left" w:pos="3690"/>
                              </w:tabs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</w:rPr>
                            </w:pPr>
                            <w:r w:rsidRPr="00694226">
                              <w:rPr>
                                <w:rFonts w:ascii="Madani Arabic" w:hAnsi="Madani Arabic" w:cs="Madani Arabic"/>
                                <w:sz w:val="44"/>
                                <w:szCs w:val="44"/>
                                <w:rtl/>
                              </w:rPr>
                              <w:t>نموذج طلب الربط الإلكتروني والتعامل مع المنصات الإلكترونية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4A6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4.1pt;margin-top:261.3pt;width:362.9pt;height:9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" filled="f" stroked="f">
                <v:textbox inset=",0,,0">
                  <w:txbxContent>
                    <w:p w14:paraId="7A29BEC0" w14:textId="26FAC0AF" w:rsidR="00694226" w:rsidRPr="00694226" w:rsidRDefault="00694226" w:rsidP="00694226">
                      <w:pPr>
                        <w:pStyle w:val="titfront2"/>
                        <w:tabs>
                          <w:tab w:val="left" w:pos="3600"/>
                          <w:tab w:val="left" w:pos="3690"/>
                        </w:tabs>
                        <w:rPr>
                          <w:rFonts w:ascii="Madani Arabic" w:hAnsi="Madani Arabic" w:cs="Madani Arabic"/>
                          <w:sz w:val="44"/>
                          <w:szCs w:val="44"/>
                        </w:rPr>
                      </w:pPr>
                      <w:r w:rsidRPr="00694226">
                        <w:rPr>
                          <w:rFonts w:ascii="Madani Arabic" w:hAnsi="Madani Arabic" w:cs="Madani Arabic"/>
                          <w:sz w:val="44"/>
                          <w:szCs w:val="44"/>
                          <w:rtl/>
                        </w:rPr>
                        <w:t>نموذج طلب الربط الإلكتروني والتعامل مع المنصات الإلكترونية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5EF492F" w14:textId="24F303F1" w:rsidR="00694226" w:rsidRDefault="00694226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</w:p>
    <w:p w14:paraId="59FEC72A" w14:textId="19EAE9AD" w:rsidR="00694226" w:rsidRDefault="00720A44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5DDF4" wp14:editId="6F7A89F6">
                <wp:simplePos x="0" y="0"/>
                <wp:positionH relativeFrom="column">
                  <wp:posOffset>1814935</wp:posOffset>
                </wp:positionH>
                <wp:positionV relativeFrom="paragraph">
                  <wp:posOffset>218364</wp:posOffset>
                </wp:positionV>
                <wp:extent cx="2336800" cy="8001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69F90" w14:textId="77777777" w:rsidR="00720A44" w:rsidRPr="00B43AA2" w:rsidRDefault="00720A44" w:rsidP="00720A44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</w:rPr>
                              <w:t>مارس 2025م</w:t>
                            </w:r>
                          </w:p>
                          <w:p w14:paraId="15341B33" w14:textId="77777777" w:rsidR="00720A44" w:rsidRPr="00B43AA2" w:rsidRDefault="00720A44" w:rsidP="00720A44">
                            <w:pPr>
                              <w:jc w:val="center"/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B43AA2">
                              <w:rPr>
                                <w:rFonts w:ascii="Madani Arabic" w:hAnsi="Madani Arabic" w:cs="Madani Arab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DDF4" id="Text Box 1" o:spid="_x0000_s1028" type="#_x0000_t202" style="position:absolute;left:0;text-align:left;margin-left:142.9pt;margin-top:17.2pt;width:184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" fillcolor="white [3201]" stroked="f" strokeweight=".5pt">
                <v:textbox>
                  <w:txbxContent>
                    <w:p w14:paraId="0B569F90" w14:textId="77777777" w:rsidR="00720A44" w:rsidRPr="00B43AA2" w:rsidRDefault="00720A44" w:rsidP="00720A44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  <w:rtl/>
                        </w:rPr>
                        <w:t>مارس 2025م</w:t>
                      </w:r>
                    </w:p>
                    <w:p w14:paraId="15341B33" w14:textId="77777777" w:rsidR="00720A44" w:rsidRPr="00B43AA2" w:rsidRDefault="00720A44" w:rsidP="00720A44">
                      <w:pPr>
                        <w:jc w:val="center"/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B43AA2">
                        <w:rPr>
                          <w:rFonts w:ascii="Madani Arabic" w:hAnsi="Madani Arabic" w:cs="Madani Arabic"/>
                          <w:color w:val="808080" w:themeColor="background1" w:themeShade="80"/>
                          <w:sz w:val="28"/>
                          <w:szCs w:val="28"/>
                        </w:rPr>
                        <w:t>March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FCBD41A" w14:textId="77777777" w:rsidR="00694226" w:rsidRPr="00694226" w:rsidRDefault="00694226" w:rsidP="00694226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  <w:sectPr w:rsidR="00694226" w:rsidRPr="00694226" w:rsidSect="00B6534B">
          <w:headerReference w:type="default" r:id="rId12"/>
          <w:footerReference w:type="even" r:id="rId13"/>
          <w:footerReference w:type="default" r:id="rId14"/>
          <w:pgSz w:w="11907" w:h="16839" w:code="9"/>
          <w:pgMar w:top="1440" w:right="1008" w:bottom="1440" w:left="1008" w:header="432" w:footer="397" w:gutter="0"/>
          <w:pgNumType w:chapStyle="1" w:chapSep="colon"/>
          <w:cols w:space="720"/>
          <w:titlePg/>
          <w:docGrid w:linePitch="360"/>
        </w:sectPr>
      </w:pPr>
    </w:p>
    <w:p w14:paraId="19949B6D" w14:textId="77777777" w:rsidR="00C17EFC" w:rsidRPr="00694226" w:rsidRDefault="00B6534B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معلومات عامة</w:t>
      </w:r>
    </w:p>
    <w:p w14:paraId="751B5DFD" w14:textId="77777777" w:rsidR="001C2150" w:rsidRPr="00694226" w:rsidRDefault="006312DE" w:rsidP="001C2150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أول</w:t>
      </w:r>
      <w:r w:rsidR="001C2150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اً: معلومات عن الشركة</w:t>
      </w:r>
    </w:p>
    <w:tbl>
      <w:tblPr>
        <w:tblStyle w:val="TableGrid"/>
        <w:bidiVisual/>
        <w:tblW w:w="10099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638"/>
      </w:tblGrid>
      <w:tr w:rsidR="006D27F9" w:rsidRPr="00694226" w14:paraId="7CBD6BDB" w14:textId="77777777" w:rsidTr="00694226">
        <w:tc>
          <w:tcPr>
            <w:tcW w:w="2925" w:type="dxa"/>
            <w:shd w:val="clear" w:color="auto" w:fill="E0FFC8"/>
          </w:tcPr>
          <w:p w14:paraId="35F1B85C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اسم الشركة:</w:t>
            </w:r>
          </w:p>
        </w:tc>
        <w:tc>
          <w:tcPr>
            <w:tcW w:w="7174" w:type="dxa"/>
            <w:gridSpan w:val="3"/>
          </w:tcPr>
          <w:p w14:paraId="153A683B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15342AC3" w14:textId="77777777" w:rsidTr="00694226">
        <w:tc>
          <w:tcPr>
            <w:tcW w:w="2925" w:type="dxa"/>
            <w:shd w:val="clear" w:color="auto" w:fill="E0FFC8"/>
          </w:tcPr>
          <w:p w14:paraId="09DFBB41" w14:textId="14A36BB9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تاريخ </w:t>
            </w:r>
            <w:r w:rsidR="0053591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ترخيص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التامين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410" w:type="dxa"/>
          </w:tcPr>
          <w:p w14:paraId="671F687B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3AF8158B" w14:textId="57683A08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رقم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ترخيص هيئة التأمين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638" w:type="dxa"/>
          </w:tcPr>
          <w:p w14:paraId="5A5F4DAF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1B7D2440" w14:textId="77777777" w:rsidTr="00694226">
        <w:tc>
          <w:tcPr>
            <w:tcW w:w="2925" w:type="dxa"/>
            <w:shd w:val="clear" w:color="auto" w:fill="E0FFC8"/>
          </w:tcPr>
          <w:p w14:paraId="0D593BCE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نوع النشاط:</w:t>
            </w:r>
          </w:p>
        </w:tc>
        <w:tc>
          <w:tcPr>
            <w:tcW w:w="2410" w:type="dxa"/>
          </w:tcPr>
          <w:p w14:paraId="335813D2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54FD2BCA" w14:textId="62040EC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تاريخ انتهاء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ترخيص هيئة التأمين:</w:t>
            </w:r>
          </w:p>
        </w:tc>
        <w:tc>
          <w:tcPr>
            <w:tcW w:w="2638" w:type="dxa"/>
          </w:tcPr>
          <w:p w14:paraId="0F85CFAF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4E553F83" w14:textId="77777777" w:rsidTr="00694226">
        <w:tc>
          <w:tcPr>
            <w:tcW w:w="2925" w:type="dxa"/>
            <w:shd w:val="clear" w:color="auto" w:fill="E0FFC8"/>
          </w:tcPr>
          <w:p w14:paraId="7460C229" w14:textId="32F0F363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معرف الكيانات القانونية </w:t>
            </w:r>
            <w:r w:rsidR="00694226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(</w:t>
            </w:r>
            <w:r w:rsidR="00694226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</w:rPr>
              <w:t>LEI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2410" w:type="dxa"/>
          </w:tcPr>
          <w:p w14:paraId="3F05A52B" w14:textId="77777777" w:rsidR="006D27F9" w:rsidRPr="00694226" w:rsidRDefault="006D27F9" w:rsidP="00916FBD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569E2947" w14:textId="5EF9D3ED" w:rsidR="006D27F9" w:rsidRPr="00694226" w:rsidRDefault="00137FA5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2638" w:type="dxa"/>
          </w:tcPr>
          <w:p w14:paraId="0CA26DA6" w14:textId="77777777" w:rsidR="006D27F9" w:rsidRPr="00694226" w:rsidRDefault="006D27F9" w:rsidP="00916FBD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5AE6A0C5" w14:textId="77777777" w:rsidTr="00694226">
        <w:tc>
          <w:tcPr>
            <w:tcW w:w="2925" w:type="dxa"/>
            <w:shd w:val="clear" w:color="auto" w:fill="E0FFC8"/>
          </w:tcPr>
          <w:p w14:paraId="377265FF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شركة التأمين التابع لها (الوكلاء فقط):</w:t>
            </w:r>
          </w:p>
        </w:tc>
        <w:tc>
          <w:tcPr>
            <w:tcW w:w="2410" w:type="dxa"/>
          </w:tcPr>
          <w:p w14:paraId="3ABFC692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0FFC8"/>
          </w:tcPr>
          <w:p w14:paraId="6A31AE32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رأس المال:</w:t>
            </w:r>
          </w:p>
        </w:tc>
        <w:tc>
          <w:tcPr>
            <w:tcW w:w="2638" w:type="dxa"/>
          </w:tcPr>
          <w:p w14:paraId="0EF4A83B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23A517AA" w14:textId="77777777" w:rsidTr="00694226">
        <w:tc>
          <w:tcPr>
            <w:tcW w:w="2925" w:type="dxa"/>
            <w:shd w:val="clear" w:color="auto" w:fill="E0FFC8"/>
          </w:tcPr>
          <w:p w14:paraId="5CB28E64" w14:textId="77777777" w:rsidR="006D27F9" w:rsidRPr="00694226" w:rsidRDefault="006D27F9" w:rsidP="00916FBD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الفروع ونقاط بيع الشركة:</w:t>
            </w:r>
          </w:p>
        </w:tc>
        <w:tc>
          <w:tcPr>
            <w:tcW w:w="7174" w:type="dxa"/>
            <w:gridSpan w:val="3"/>
          </w:tcPr>
          <w:p w14:paraId="490D7096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6D27F9" w:rsidRPr="00694226" w14:paraId="54C08D93" w14:textId="77777777" w:rsidTr="00694226">
        <w:tc>
          <w:tcPr>
            <w:tcW w:w="2925" w:type="dxa"/>
            <w:shd w:val="clear" w:color="auto" w:fill="E0FFC8"/>
          </w:tcPr>
          <w:p w14:paraId="0F89A130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عنوان الشركة المركز الرئيسي:</w:t>
            </w:r>
          </w:p>
        </w:tc>
        <w:tc>
          <w:tcPr>
            <w:tcW w:w="7174" w:type="dxa"/>
            <w:gridSpan w:val="3"/>
          </w:tcPr>
          <w:p w14:paraId="2DF96C68" w14:textId="77777777" w:rsidR="006D27F9" w:rsidRPr="00694226" w:rsidRDefault="006D27F9" w:rsidP="00916FB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37FA5" w:rsidRPr="00694226" w14:paraId="41882C66" w14:textId="77777777" w:rsidTr="00694226">
        <w:tc>
          <w:tcPr>
            <w:tcW w:w="2925" w:type="dxa"/>
            <w:shd w:val="clear" w:color="auto" w:fill="E0FFC8"/>
          </w:tcPr>
          <w:p w14:paraId="7A04184A" w14:textId="5AB50951" w:rsidR="00137FA5" w:rsidRPr="00694226" w:rsidRDefault="00137FA5" w:rsidP="00137FA5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البريد الإلكتروني للشركة</w:t>
            </w:r>
          </w:p>
        </w:tc>
        <w:tc>
          <w:tcPr>
            <w:tcW w:w="7174" w:type="dxa"/>
            <w:gridSpan w:val="3"/>
          </w:tcPr>
          <w:p w14:paraId="0A24D190" w14:textId="77777777" w:rsidR="00137FA5" w:rsidRPr="00694226" w:rsidRDefault="00137FA5" w:rsidP="00137FA5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201C098B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</w:p>
    <w:p w14:paraId="6EA6CDB8" w14:textId="77777777" w:rsidR="006D27F9" w:rsidRPr="00694226" w:rsidRDefault="006D27F9" w:rsidP="006D27F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ثانياً: معلومات ضابط الاتصال</w:t>
      </w:r>
    </w:p>
    <w:tbl>
      <w:tblPr>
        <w:tblStyle w:val="TableGrid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4398"/>
        <w:gridCol w:w="5652"/>
      </w:tblGrid>
      <w:tr w:rsidR="00137FA5" w:rsidRPr="00920D95" w14:paraId="10648FDA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1A178228" w14:textId="77777777" w:rsidR="00137FA5" w:rsidRPr="00920D95" w:rsidRDefault="00ED6482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486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A5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137FA5"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اسم مدير الالتزام/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34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A5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137FA5"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اسم ضابط الاتصال</w:t>
            </w:r>
          </w:p>
        </w:tc>
        <w:tc>
          <w:tcPr>
            <w:tcW w:w="5652" w:type="dxa"/>
            <w:shd w:val="clear" w:color="auto" w:fill="FFFFFF" w:themeFill="background1"/>
          </w:tcPr>
          <w:p w14:paraId="12E904A9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137FA5" w:rsidRPr="00920D95" w14:paraId="7D6692CD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7CEF6A78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5652" w:type="dxa"/>
            <w:shd w:val="clear" w:color="auto" w:fill="FFFFFF" w:themeFill="background1"/>
          </w:tcPr>
          <w:p w14:paraId="07D47A5A" w14:textId="77777777" w:rsidR="00137FA5" w:rsidRPr="00920D95" w:rsidRDefault="00137FA5" w:rsidP="0025360D">
            <w:pPr>
              <w:tabs>
                <w:tab w:val="left" w:pos="1773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137FA5" w:rsidRPr="00920D95" w14:paraId="1551B37A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631AC6F2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5652" w:type="dxa"/>
            <w:shd w:val="clear" w:color="auto" w:fill="FFFFFF" w:themeFill="background1"/>
          </w:tcPr>
          <w:p w14:paraId="154F1127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137FA5" w:rsidRPr="00920D95" w14:paraId="217420D6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7A5F0C89" w14:textId="77777777" w:rsidR="00137FA5" w:rsidRPr="00920D95" w:rsidRDefault="00ED6482" w:rsidP="0025360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039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FA5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137FA5"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اسم المدير العام</w:t>
            </w:r>
            <w:r w:rsidR="00137FA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/الرئيس التنفيذي</w:t>
            </w:r>
          </w:p>
        </w:tc>
        <w:tc>
          <w:tcPr>
            <w:tcW w:w="5652" w:type="dxa"/>
            <w:shd w:val="clear" w:color="auto" w:fill="FFFFFF" w:themeFill="background1"/>
          </w:tcPr>
          <w:p w14:paraId="2B70CCF8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137FA5" w:rsidRPr="00920D95" w14:paraId="63F555C6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7F1C63F1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5652" w:type="dxa"/>
            <w:shd w:val="clear" w:color="auto" w:fill="FFFFFF" w:themeFill="background1"/>
          </w:tcPr>
          <w:p w14:paraId="7F330936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37FA5" w:rsidRPr="00920D95" w14:paraId="0BD31289" w14:textId="77777777" w:rsidTr="0025360D">
        <w:trPr>
          <w:trHeight w:val="360"/>
        </w:trPr>
        <w:tc>
          <w:tcPr>
            <w:tcW w:w="4398" w:type="dxa"/>
            <w:shd w:val="clear" w:color="auto" w:fill="E0FFC8"/>
          </w:tcPr>
          <w:p w14:paraId="55E88231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5652" w:type="dxa"/>
            <w:shd w:val="clear" w:color="auto" w:fill="FFFFFF" w:themeFill="background1"/>
          </w:tcPr>
          <w:p w14:paraId="53D775E7" w14:textId="77777777" w:rsidR="00137FA5" w:rsidRPr="00920D95" w:rsidRDefault="00137FA5" w:rsidP="0025360D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44A0B256" w14:textId="77777777" w:rsidR="00B6534B" w:rsidRPr="00694226" w:rsidRDefault="00B6534B" w:rsidP="004D1209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63E6655B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18CB4547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92D79E0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70A97258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2F94905B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7172CC98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5C1FE5BE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4EBD940C" w14:textId="77777777" w:rsidR="008B31B4" w:rsidRPr="00694226" w:rsidRDefault="008B31B4" w:rsidP="008B31B4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59E56B05" w14:textId="77777777" w:rsidR="00B6534B" w:rsidRPr="00694226" w:rsidRDefault="00B6534B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514796C7" w14:textId="77777777" w:rsidR="004426B1" w:rsidRPr="00694226" w:rsidRDefault="004426B1" w:rsidP="004426B1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427022B7" w14:textId="77777777" w:rsidR="004426B1" w:rsidRPr="00694226" w:rsidRDefault="004426B1" w:rsidP="004426B1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62F098D3" w14:textId="77777777" w:rsidR="00BB6B51" w:rsidRPr="00694226" w:rsidRDefault="00BB6B51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4323C865" w14:textId="7CC6AF29" w:rsidR="00170CB8" w:rsidRDefault="00170CB8">
      <w:pPr>
        <w:rPr>
          <w:rFonts w:ascii="Madani Arabic" w:hAnsi="Madani Arabic" w:cs="Madani Arabic"/>
          <w:sz w:val="20"/>
          <w:szCs w:val="20"/>
          <w:rtl/>
        </w:rPr>
      </w:pPr>
    </w:p>
    <w:p w14:paraId="4ECB9A31" w14:textId="77777777" w:rsidR="007711C9" w:rsidRPr="00694226" w:rsidRDefault="007711C9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73E718EC" w14:textId="77777777" w:rsidR="001817FE" w:rsidRPr="00694226" w:rsidRDefault="004830BC" w:rsidP="004426B1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center"/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</w:pPr>
      <w:r w:rsidRPr="00694226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>تعليمات</w:t>
      </w:r>
      <w:r w:rsidR="000B5B72" w:rsidRPr="00694226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 xml:space="preserve"> تعبئة النموذج</w:t>
      </w:r>
    </w:p>
    <w:p w14:paraId="03B40EBF" w14:textId="7F5C8E4C" w:rsidR="004830BC" w:rsidRPr="00694226" w:rsidRDefault="004830BC" w:rsidP="00364747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1-</w:t>
      </w:r>
      <w:r w:rsidR="001817FE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يجب أن يتم تعبئة هذا النموذج بشكل كامل</w:t>
      </w:r>
      <w:r w:rsidR="00364747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364747" w:rsidRPr="00BE6404">
        <w:rPr>
          <w:rFonts w:ascii="Madani Arabic" w:hAnsi="Madani Arabic" w:cs="Madani Arabic"/>
          <w:b/>
          <w:bCs/>
          <w:sz w:val="20"/>
          <w:szCs w:val="20"/>
          <w:rtl/>
        </w:rPr>
        <w:t>باللغة العربية</w:t>
      </w: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من قبل الشخص المخول بتقديمه </w:t>
      </w:r>
      <w:r w:rsidR="00C2182E">
        <w:rPr>
          <w:rFonts w:ascii="Madani Arabic" w:hAnsi="Madani Arabic" w:cs="Madani Arabic" w:hint="cs"/>
          <w:b/>
          <w:bCs/>
          <w:sz w:val="20"/>
          <w:szCs w:val="20"/>
          <w:rtl/>
        </w:rPr>
        <w:t>ل</w:t>
      </w:r>
      <w:r w:rsidR="0067092E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التأمين.</w:t>
      </w:r>
    </w:p>
    <w:p w14:paraId="2DA6765A" w14:textId="77777777" w:rsidR="000B5B72" w:rsidRPr="00694226" w:rsidRDefault="000B5B72" w:rsidP="004426B1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2- هذا النموذج مخصص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لطلب 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>الربط الإلكتروني والتعامل مع المنصات الإلكترونية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204D7FB7" w14:textId="212B28EB" w:rsidR="000B5B72" w:rsidRPr="00694226" w:rsidRDefault="008B31B4" w:rsidP="00137FA5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sz w:val="20"/>
          <w:szCs w:val="20"/>
          <w:rtl/>
        </w:rPr>
        <w:t>3</w:t>
      </w:r>
      <w:r w:rsidR="0067092E" w:rsidRPr="00694226">
        <w:rPr>
          <w:rFonts w:ascii="Madani Arabic" w:hAnsi="Madani Arabic" w:cs="Madani Arabic" w:hint="cs"/>
          <w:b/>
          <w:bCs/>
          <w:sz w:val="20"/>
          <w:szCs w:val="20"/>
          <w:rtl/>
        </w:rPr>
        <w:t>- يتم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ارسال هذا النموذج بصيغ</w:t>
      </w:r>
      <w:r w:rsidR="00B226F6">
        <w:rPr>
          <w:rFonts w:ascii="Madani Arabic" w:hAnsi="Madani Arabic" w:cs="Madani Arabic" w:hint="cs"/>
          <w:b/>
          <w:bCs/>
          <w:sz w:val="20"/>
          <w:szCs w:val="20"/>
          <w:rtl/>
        </w:rPr>
        <w:t>ة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(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</w:rPr>
        <w:t>pdf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>)</w:t>
      </w:r>
      <w:r w:rsidR="001C2150" w:rsidRPr="00694226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5829546A" w14:textId="532577B6" w:rsidR="000B5B72" w:rsidRPr="00694226" w:rsidRDefault="00137FA5" w:rsidP="004D1209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4</w:t>
      </w:r>
      <w:r w:rsidR="001817FE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- </w:t>
      </w:r>
      <w:r w:rsidR="000B5B72" w:rsidRPr="00694226">
        <w:rPr>
          <w:rFonts w:ascii="Madani Arabic" w:hAnsi="Madani Arabic" w:cs="Madani Arabic"/>
          <w:b/>
          <w:bCs/>
          <w:sz w:val="20"/>
          <w:szCs w:val="20"/>
          <w:rtl/>
        </w:rPr>
        <w:t>يحظر تعديل</w:t>
      </w:r>
      <w:r w:rsidR="00C92AFB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هذا الن</w:t>
      </w:r>
      <w:r w:rsidR="004D1209" w:rsidRPr="00694226">
        <w:rPr>
          <w:rFonts w:ascii="Madani Arabic" w:hAnsi="Madani Arabic" w:cs="Madani Arabic"/>
          <w:b/>
          <w:bCs/>
          <w:sz w:val="20"/>
          <w:szCs w:val="20"/>
          <w:rtl/>
        </w:rPr>
        <w:t>موذج بأي شكل من الأشكال.</w:t>
      </w:r>
    </w:p>
    <w:p w14:paraId="4498448B" w14:textId="26C9C482" w:rsidR="00275C2D" w:rsidRPr="00694226" w:rsidRDefault="00137FA5" w:rsidP="00275C2D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5</w:t>
      </w:r>
      <w:r w:rsidR="00275C2D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- يجب الاطلاع على كافة الأنظمة واللوائح والتعليمات الصادرة من </w:t>
      </w:r>
      <w:r w:rsidR="0067092E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</w:t>
      </w:r>
      <w:r w:rsidR="00275C2D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ذات العلاقة قبل تقديم الطلب.</w:t>
      </w:r>
    </w:p>
    <w:p w14:paraId="208A60C4" w14:textId="0FCD90AC" w:rsidR="00D94AB1" w:rsidRPr="00694226" w:rsidRDefault="005864BB" w:rsidP="00FC61D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6-</w:t>
      </w:r>
      <w:r w:rsidR="00D94AB1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يعد 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هذا النموذج إيضاحي لتزويد </w:t>
      </w:r>
      <w:r w:rsidR="0067092E" w:rsidRPr="00BE6404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بالمعلومات الكافية حيال الخدمة المقدمة</w:t>
      </w:r>
      <w:r w:rsidR="00B226F6">
        <w:rPr>
          <w:rFonts w:ascii="Madani Arabic" w:hAnsi="Madani Arabic" w:cs="Madani Arabic" w:hint="cs"/>
          <w:b/>
          <w:bCs/>
          <w:sz w:val="20"/>
          <w:szCs w:val="20"/>
          <w:rtl/>
        </w:rPr>
        <w:t>،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ولا </w:t>
      </w:r>
      <w:r w:rsidR="00FC61DA" w:rsidRPr="00BE6404">
        <w:rPr>
          <w:rFonts w:ascii="Madani Arabic" w:hAnsi="Madani Arabic" w:cs="Madani Arabic"/>
          <w:b/>
          <w:bCs/>
          <w:sz w:val="20"/>
          <w:szCs w:val="20"/>
          <w:rtl/>
        </w:rPr>
        <w:t>يعد تقديم هذا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FC61DA" w:rsidRPr="00BE6404">
        <w:rPr>
          <w:rFonts w:ascii="Madani Arabic" w:hAnsi="Madani Arabic" w:cs="Madani Arabic"/>
          <w:b/>
          <w:bCs/>
          <w:sz w:val="20"/>
          <w:szCs w:val="20"/>
          <w:rtl/>
        </w:rPr>
        <w:t>ال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نموذج التزام مقدم الخدمة بمتطلبات </w:t>
      </w:r>
      <w:r w:rsidR="0067092E" w:rsidRPr="00BE6404">
        <w:rPr>
          <w:rFonts w:ascii="Madani Arabic" w:hAnsi="Madani Arabic" w:cs="Madani Arabic" w:hint="cs"/>
          <w:b/>
          <w:bCs/>
          <w:sz w:val="20"/>
          <w:szCs w:val="20"/>
          <w:rtl/>
        </w:rPr>
        <w:t>هيئة التأمين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للربط</w:t>
      </w:r>
      <w:r w:rsidR="00FC61DA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الإلكتروني</w:t>
      </w:r>
      <w:r w:rsidR="00D94AB1" w:rsidRPr="00BE6404">
        <w:rPr>
          <w:rFonts w:ascii="Madani Arabic" w:hAnsi="Madani Arabic" w:cs="Madani Arabic"/>
          <w:b/>
          <w:bCs/>
          <w:sz w:val="20"/>
          <w:szCs w:val="20"/>
          <w:rtl/>
        </w:rPr>
        <w:t xml:space="preserve"> أو تبادل البيانات التأمينية</w:t>
      </w:r>
      <w:r w:rsidR="00D94AB1" w:rsidRPr="00694226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77AEF1A0" w14:textId="4A7C38EE" w:rsidR="005E475F" w:rsidRPr="00694226" w:rsidRDefault="00137FA5" w:rsidP="00233F07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>
        <w:rPr>
          <w:rFonts w:ascii="Madani Arabic" w:hAnsi="Madani Arabic" w:cs="Madani Arabic" w:hint="cs"/>
          <w:b/>
          <w:bCs/>
          <w:sz w:val="20"/>
          <w:szCs w:val="20"/>
          <w:rtl/>
        </w:rPr>
        <w:t>7</w:t>
      </w:r>
      <w:r w:rsidR="005E475F" w:rsidRPr="00694226">
        <w:rPr>
          <w:rFonts w:ascii="Madani Arabic" w:hAnsi="Madani Arabic" w:cs="Madani Arabic"/>
          <w:b/>
          <w:bCs/>
          <w:sz w:val="20"/>
          <w:szCs w:val="20"/>
          <w:rtl/>
        </w:rPr>
        <w:t>-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5E475F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يتم 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>ارفاق</w:t>
      </w:r>
      <w:r w:rsidR="005E475F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هذا النموذج 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>مرفقًا</w:t>
      </w:r>
      <w:r w:rsidR="00974918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233F07" w:rsidRPr="00694226">
        <w:rPr>
          <w:rFonts w:ascii="Madani Arabic" w:hAnsi="Madani Arabic" w:cs="Madani Arabic"/>
          <w:b/>
          <w:bCs/>
          <w:sz w:val="20"/>
          <w:szCs w:val="20"/>
          <w:rtl/>
        </w:rPr>
        <w:t>بمتطلبات</w:t>
      </w:r>
      <w:r w:rsidR="004426B1" w:rsidRPr="00694226">
        <w:rPr>
          <w:rFonts w:ascii="Madani Arabic" w:hAnsi="Madani Arabic" w:cs="Madani Arabic"/>
          <w:b/>
          <w:bCs/>
          <w:sz w:val="20"/>
          <w:szCs w:val="20"/>
          <w:rtl/>
        </w:rPr>
        <w:t xml:space="preserve"> الربط الإلكتروني والتعامل مع المنصات الإلكترونية على البريد الإلكتروني </w:t>
      </w:r>
      <w:hyperlink r:id="rId15" w:history="1">
        <w:r w:rsidR="00C2182E" w:rsidRPr="000B426A">
          <w:rPr>
            <w:rStyle w:val="Hyperlink"/>
            <w:rFonts w:ascii="Madani Arabic" w:hAnsi="Madani Arabic" w:cs="Madani Arabic"/>
            <w:b/>
            <w:bCs/>
            <w:sz w:val="20"/>
            <w:szCs w:val="20"/>
          </w:rPr>
          <w:t>Lic@ia.gov.sa</w:t>
        </w:r>
      </w:hyperlink>
      <w:r w:rsidR="005E475F" w:rsidRPr="00694226">
        <w:rPr>
          <w:rFonts w:ascii="Madani Arabic" w:hAnsi="Madani Arabic" w:cs="Madani Arabic"/>
          <w:b/>
          <w:bCs/>
          <w:sz w:val="20"/>
          <w:szCs w:val="20"/>
        </w:rPr>
        <w:t xml:space="preserve"> </w:t>
      </w:r>
    </w:p>
    <w:p w14:paraId="0D7890B2" w14:textId="77777777" w:rsidR="000B5B72" w:rsidRPr="00694226" w:rsidRDefault="000B5B72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553C305" w14:textId="77777777" w:rsidR="004830BC" w:rsidRPr="00694226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96D8629" w14:textId="77777777" w:rsidR="004830BC" w:rsidRPr="00694226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9C0A996" w14:textId="77777777" w:rsidR="00387D63" w:rsidRPr="00694226" w:rsidRDefault="00387D63" w:rsidP="00387D63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F36BF66" w14:textId="77777777" w:rsidR="00387D63" w:rsidRPr="00694226" w:rsidRDefault="00387D63" w:rsidP="00387D63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02599914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425252C2" w14:textId="77777777" w:rsidR="00F30D27" w:rsidRDefault="00F30D27" w:rsidP="00F30D27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2ED02ADF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1D0EC752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ED05840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4F161D8" w14:textId="77777777" w:rsidR="00694226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2C20E5C" w14:textId="1AA0EE6F" w:rsidR="00137FA5" w:rsidRDefault="00137FA5">
      <w:pPr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br w:type="page"/>
      </w:r>
    </w:p>
    <w:p w14:paraId="2AE7E859" w14:textId="77777777" w:rsidR="00694226" w:rsidRPr="00137FA5" w:rsidRDefault="00694226" w:rsidP="0069422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B3DA2AF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ثالثًا: معلومات مقدم الخدمة المراد التعامل معه</w:t>
      </w:r>
    </w:p>
    <w:tbl>
      <w:tblPr>
        <w:tblStyle w:val="TableGrid"/>
        <w:bidiVisual/>
        <w:tblW w:w="5089" w:type="pct"/>
        <w:tblInd w:w="-8" w:type="dxa"/>
        <w:tblLook w:val="04A0" w:firstRow="1" w:lastRow="0" w:firstColumn="1" w:lastColumn="0" w:noHBand="0" w:noVBand="1"/>
      </w:tblPr>
      <w:tblGrid>
        <w:gridCol w:w="3312"/>
        <w:gridCol w:w="2398"/>
        <w:gridCol w:w="1754"/>
        <w:gridCol w:w="2593"/>
      </w:tblGrid>
      <w:tr w:rsidR="008B31B4" w:rsidRPr="00694226" w14:paraId="13EDDA5D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36970BFC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اسم مقدم الخدمة:</w:t>
            </w:r>
          </w:p>
        </w:tc>
        <w:tc>
          <w:tcPr>
            <w:tcW w:w="3355" w:type="pct"/>
            <w:gridSpan w:val="3"/>
            <w:vAlign w:val="center"/>
          </w:tcPr>
          <w:p w14:paraId="5BB3987D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  <w:maxLength w:val="60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 xml:space="preserve">                    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8B31B4" w:rsidRPr="00694226" w14:paraId="32A5B608" w14:textId="77777777" w:rsidTr="00C2182E">
        <w:trPr>
          <w:trHeight w:val="465"/>
        </w:trPr>
        <w:tc>
          <w:tcPr>
            <w:tcW w:w="1645" w:type="pct"/>
            <w:shd w:val="clear" w:color="auto" w:fill="E0FFC8"/>
            <w:vAlign w:val="center"/>
          </w:tcPr>
          <w:p w14:paraId="26DEEB4B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عنوان مقدم الخدمة:</w:t>
            </w:r>
          </w:p>
        </w:tc>
        <w:tc>
          <w:tcPr>
            <w:tcW w:w="1192" w:type="pct"/>
            <w:vAlign w:val="center"/>
          </w:tcPr>
          <w:p w14:paraId="50F556FD" w14:textId="77777777" w:rsidR="008B31B4" w:rsidRPr="00694226" w:rsidRDefault="008B31B4" w:rsidP="00C2182E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6F171155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التواصل:</w:t>
            </w:r>
          </w:p>
        </w:tc>
        <w:tc>
          <w:tcPr>
            <w:tcW w:w="1291" w:type="pct"/>
            <w:vAlign w:val="center"/>
          </w:tcPr>
          <w:p w14:paraId="6300D985" w14:textId="77777777" w:rsidR="008B31B4" w:rsidRPr="00694226" w:rsidRDefault="008B31B4" w:rsidP="00C2182E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8B31B4" w:rsidRPr="00694226" w14:paraId="5261146E" w14:textId="77777777" w:rsidTr="00C2182E">
        <w:trPr>
          <w:trHeight w:val="899"/>
        </w:trPr>
        <w:tc>
          <w:tcPr>
            <w:tcW w:w="1645" w:type="pct"/>
            <w:shd w:val="clear" w:color="auto" w:fill="E0FFC8"/>
            <w:vAlign w:val="center"/>
          </w:tcPr>
          <w:p w14:paraId="1A452E45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نوع مقدم الخدمة:</w:t>
            </w:r>
          </w:p>
        </w:tc>
        <w:tc>
          <w:tcPr>
            <w:tcW w:w="1192" w:type="pct"/>
            <w:vAlign w:val="center"/>
          </w:tcPr>
          <w:p w14:paraId="1683971B" w14:textId="77777777" w:rsidR="0053591E" w:rsidRDefault="00ED6482" w:rsidP="0053591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3694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B4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C2A4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حكومي     </w:t>
            </w:r>
          </w:p>
          <w:p w14:paraId="6B0CCCFA" w14:textId="2B12BCAC" w:rsidR="008B31B4" w:rsidRPr="00694226" w:rsidRDefault="00ED6482" w:rsidP="0053591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176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B4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31B4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شبه حكومي</w:t>
            </w:r>
          </w:p>
          <w:p w14:paraId="652090B3" w14:textId="77777777" w:rsidR="008B31B4" w:rsidRPr="00694226" w:rsidRDefault="00ED6482" w:rsidP="00C2182E">
            <w:pPr>
              <w:tabs>
                <w:tab w:val="center" w:pos="1285"/>
                <w:tab w:val="right" w:pos="257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9109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B4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31B4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خاص</w:t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2D5C02DD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العنوان البريدي:</w:t>
            </w:r>
          </w:p>
        </w:tc>
        <w:tc>
          <w:tcPr>
            <w:tcW w:w="1291" w:type="pct"/>
            <w:vAlign w:val="center"/>
          </w:tcPr>
          <w:p w14:paraId="3DE697FA" w14:textId="77777777" w:rsidR="008B31B4" w:rsidRPr="00694226" w:rsidRDefault="008B31B4" w:rsidP="00C2182E">
            <w:pPr>
              <w:tabs>
                <w:tab w:val="left" w:pos="1088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8B31B4" w:rsidRPr="00694226" w14:paraId="55B0E15B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7159AC28" w14:textId="77777777" w:rsidR="008B31B4" w:rsidRPr="00694226" w:rsidRDefault="008B31B4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رقم السجل التجاري:</w:t>
            </w:r>
          </w:p>
        </w:tc>
        <w:tc>
          <w:tcPr>
            <w:tcW w:w="1192" w:type="pct"/>
            <w:vAlign w:val="center"/>
          </w:tcPr>
          <w:p w14:paraId="182E5F76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4610FF1E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البريد الإلكتروني:</w:t>
            </w:r>
          </w:p>
        </w:tc>
        <w:tc>
          <w:tcPr>
            <w:tcW w:w="1291" w:type="pct"/>
            <w:vAlign w:val="center"/>
          </w:tcPr>
          <w:p w14:paraId="15180628" w14:textId="77777777" w:rsidR="008B31B4" w:rsidRPr="00694226" w:rsidRDefault="008B31B4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4C2A4A" w:rsidRPr="00694226" w14:paraId="5F6FED10" w14:textId="77777777" w:rsidTr="00C2182E">
        <w:trPr>
          <w:trHeight w:val="168"/>
        </w:trPr>
        <w:tc>
          <w:tcPr>
            <w:tcW w:w="1647" w:type="pct"/>
            <w:shd w:val="clear" w:color="auto" w:fill="E0FFC8"/>
            <w:vAlign w:val="center"/>
          </w:tcPr>
          <w:p w14:paraId="7DC23C11" w14:textId="77777777" w:rsidR="004C2A4A" w:rsidRPr="00694226" w:rsidRDefault="004C2A4A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الموقع (الدولة والمدينة)</w:t>
            </w:r>
          </w:p>
        </w:tc>
        <w:tc>
          <w:tcPr>
            <w:tcW w:w="1190" w:type="pct"/>
            <w:shd w:val="clear" w:color="auto" w:fill="FFFFFF" w:themeFill="background1"/>
            <w:vAlign w:val="center"/>
          </w:tcPr>
          <w:p w14:paraId="1F875A7A" w14:textId="77777777" w:rsidR="004C2A4A" w:rsidRPr="00694226" w:rsidRDefault="004C2A4A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72" w:type="pct"/>
            <w:shd w:val="clear" w:color="auto" w:fill="E0FFC8"/>
            <w:vAlign w:val="center"/>
          </w:tcPr>
          <w:p w14:paraId="26A6CF5E" w14:textId="77777777" w:rsidR="004C2A4A" w:rsidRPr="00694226" w:rsidRDefault="004C2A4A" w:rsidP="00C2182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موقع مركز البيانات الأساسي (المدينة)</w:t>
            </w:r>
          </w:p>
        </w:tc>
        <w:tc>
          <w:tcPr>
            <w:tcW w:w="1291" w:type="pct"/>
            <w:vAlign w:val="center"/>
          </w:tcPr>
          <w:p w14:paraId="686E02D7" w14:textId="77777777" w:rsidR="004C2A4A" w:rsidRPr="00694226" w:rsidRDefault="004C2A4A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8B31B4" w:rsidRPr="00694226" w14:paraId="2CE9C0F3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63E65B6C" w14:textId="77777777" w:rsidR="008B31B4" w:rsidRPr="00694226" w:rsidRDefault="00FC61DA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الجنسية:</w:t>
            </w:r>
          </w:p>
        </w:tc>
        <w:tc>
          <w:tcPr>
            <w:tcW w:w="3355" w:type="pct"/>
            <w:gridSpan w:val="3"/>
            <w:vAlign w:val="center"/>
          </w:tcPr>
          <w:p w14:paraId="174E2B8F" w14:textId="77777777" w:rsidR="008B31B4" w:rsidRPr="00694226" w:rsidRDefault="00FC61DA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</w:rPr>
              <w:instrText>FORMTEXT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instrText xml:space="preserve"> </w:instrTex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separate"/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noProof/>
                <w:sz w:val="20"/>
                <w:szCs w:val="20"/>
                <w:rtl/>
              </w:rPr>
              <w:t> </w:t>
            </w: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fldChar w:fldCharType="end"/>
            </w:r>
          </w:p>
        </w:tc>
      </w:tr>
      <w:tr w:rsidR="00FC61DA" w:rsidRPr="00694226" w14:paraId="22005727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1E9C065E" w14:textId="77777777" w:rsidR="00FC61DA" w:rsidRPr="00694226" w:rsidRDefault="00653E77" w:rsidP="00F776FC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ترخيص 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مقدم الخدمة من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جهات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رقابية و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تنظيمية </w:t>
            </w:r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(يتم إرفاق الترخيص):</w:t>
            </w:r>
          </w:p>
        </w:tc>
        <w:tc>
          <w:tcPr>
            <w:tcW w:w="3355" w:type="pct"/>
            <w:gridSpan w:val="3"/>
            <w:vAlign w:val="center"/>
          </w:tcPr>
          <w:p w14:paraId="62AD00B0" w14:textId="3AF7359A" w:rsidR="00FC61DA" w:rsidRPr="00694226" w:rsidRDefault="00ED6482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748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9B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ترخيص من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960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9B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7149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أ</w:t>
            </w:r>
            <w:r w:rsidR="00653E7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خرى: اسم الجهة</w:t>
            </w:r>
            <w:r w:rsidR="001C168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4C2A4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(......</w:t>
            </w:r>
            <w:r w:rsidR="001C168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.....................</w:t>
            </w:r>
            <w:r w:rsidR="00F776F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...)</w:t>
            </w:r>
          </w:p>
        </w:tc>
      </w:tr>
      <w:tr w:rsidR="00FC61DA" w:rsidRPr="00694226" w14:paraId="2D31A3FA" w14:textId="77777777" w:rsidTr="00C2182E">
        <w:trPr>
          <w:trHeight w:val="360"/>
        </w:trPr>
        <w:tc>
          <w:tcPr>
            <w:tcW w:w="1645" w:type="pct"/>
            <w:shd w:val="clear" w:color="auto" w:fill="E0FFC8"/>
            <w:vAlign w:val="center"/>
          </w:tcPr>
          <w:p w14:paraId="021C2646" w14:textId="77777777" w:rsidR="00FC61DA" w:rsidRPr="00694226" w:rsidRDefault="00FC61DA" w:rsidP="00F776FC">
            <w:pPr>
              <w:tabs>
                <w:tab w:val="left" w:pos="3600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يوجد لمقدم الخدمة تعاقد بالباطن مع شركات أخرى فيما يخص الخدمات المقدمة ؟</w:t>
            </w:r>
          </w:p>
        </w:tc>
        <w:tc>
          <w:tcPr>
            <w:tcW w:w="3355" w:type="pct"/>
            <w:gridSpan w:val="3"/>
            <w:vAlign w:val="center"/>
          </w:tcPr>
          <w:p w14:paraId="0CF4FA43" w14:textId="1C698372" w:rsidR="00FC61DA" w:rsidRPr="00694226" w:rsidRDefault="00ED6482" w:rsidP="00C2182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67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DA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(ارفاق اتفاقية التعاقد </w:t>
            </w:r>
            <w:r w:rsidR="0067092E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بالباطن)  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67092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0859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2E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FC61DA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</w:tr>
    </w:tbl>
    <w:p w14:paraId="646C6ACD" w14:textId="77777777" w:rsidR="008B31B4" w:rsidRPr="00694226" w:rsidRDefault="008B31B4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2E4A25E2" w14:textId="77777777" w:rsidR="00C17EFC" w:rsidRPr="00694226" w:rsidRDefault="006D27F9" w:rsidP="008B31B4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  <w:r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رابعًا</w:t>
      </w:r>
      <w:r w:rsidR="006464E3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: معلومات</w:t>
      </w:r>
      <w:r w:rsidR="00C17EFC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 </w:t>
      </w:r>
      <w:r w:rsidR="004426B1" w:rsidRPr="00694226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طلب الشركة</w:t>
      </w:r>
    </w:p>
    <w:tbl>
      <w:tblPr>
        <w:tblStyle w:val="TableGrid"/>
        <w:tblW w:w="5101" w:type="pct"/>
        <w:tblInd w:w="-185" w:type="dxa"/>
        <w:tblLook w:val="04A0" w:firstRow="1" w:lastRow="0" w:firstColumn="1" w:lastColumn="0" w:noHBand="0" w:noVBand="1"/>
      </w:tblPr>
      <w:tblGrid>
        <w:gridCol w:w="5476"/>
        <w:gridCol w:w="3137"/>
        <w:gridCol w:w="1468"/>
      </w:tblGrid>
      <w:tr w:rsidR="005D5AFF" w:rsidRPr="00694226" w14:paraId="29B263D8" w14:textId="1A77CEF9" w:rsidTr="00365101">
        <w:trPr>
          <w:trHeight w:val="305"/>
        </w:trPr>
        <w:tc>
          <w:tcPr>
            <w:tcW w:w="2716" w:type="pct"/>
            <w:vAlign w:val="center"/>
          </w:tcPr>
          <w:p w14:paraId="2025D6BA" w14:textId="77777777" w:rsidR="00365101" w:rsidRDefault="00ED6482" w:rsidP="00365101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430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ربط إلكتروني</w:t>
            </w:r>
          </w:p>
          <w:p w14:paraId="6D9C245E" w14:textId="58D6D550" w:rsidR="005D5AFF" w:rsidRPr="00365101" w:rsidRDefault="00ED6482" w:rsidP="00365101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347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sz w:val="20"/>
                <w:szCs w:val="20"/>
                <w:rtl/>
              </w:rPr>
              <w:t>أ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خرى</w:t>
            </w:r>
            <w:r w:rsidR="005D5AFF"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(يتم تحديد نوع التعامل):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1A2C1F1D" w14:textId="77777777" w:rsidR="005D5AFF" w:rsidRPr="00694226" w:rsidRDefault="005D5AFF" w:rsidP="00F776FC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نوع التعامل مع مقدم الخدمة: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014BE819" w14:textId="229373D3" w:rsidR="005D5AFF" w:rsidRPr="00694226" w:rsidRDefault="005D5AFF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365101" w:rsidRPr="00694226" w14:paraId="47D0AAC9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75DAB931" w14:textId="77777777" w:rsidR="00365101" w:rsidRDefault="00ED6482" w:rsidP="00365101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980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01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65101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غير محددة المدة                                                                      </w:t>
            </w:r>
          </w:p>
          <w:p w14:paraId="332FC0C6" w14:textId="62FF8CDA" w:rsidR="00365101" w:rsidRDefault="00ED6482" w:rsidP="00365101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241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01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65101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محددة المدة (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المدة: ..............)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4A03464B" w14:textId="00CB715F" w:rsidR="00365101" w:rsidRPr="00694226" w:rsidRDefault="00365101" w:rsidP="00365101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مدة التعامل مع مقدم الخدمة: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7AAC8754" w14:textId="7D9F0102" w:rsidR="00365101" w:rsidRDefault="00B226F6" w:rsidP="00365101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226F6" w:rsidRPr="00694226" w14:paraId="391F003D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BF4B093" w14:textId="77777777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56" w:type="pct"/>
            <w:shd w:val="clear" w:color="auto" w:fill="E0FFC8"/>
            <w:vAlign w:val="center"/>
          </w:tcPr>
          <w:p w14:paraId="2526F908" w14:textId="549B9C23" w:rsidR="00B226F6" w:rsidRPr="00694226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الغرض من الربط الإلكتروني مع مقدم الخدمة بالتفصيل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632C64AC" w14:textId="57F6AEA6" w:rsidR="00B226F6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226F6" w:rsidRPr="00694226" w14:paraId="1BAEF615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50ACEF34" w14:textId="70C1BD5C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156187EB" w14:textId="538A59AC" w:rsidR="00B226F6" w:rsidRPr="00694226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تفاصيل الخدمات مع مقدم الخدمة: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59A7F6AB" w14:textId="2D96F923" w:rsidR="00B226F6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5D5AFF" w:rsidRPr="00694226" w14:paraId="4CBB3707" w14:textId="5813BF0D" w:rsidTr="00365101">
        <w:trPr>
          <w:trHeight w:val="305"/>
        </w:trPr>
        <w:tc>
          <w:tcPr>
            <w:tcW w:w="2716" w:type="pct"/>
            <w:vAlign w:val="center"/>
          </w:tcPr>
          <w:p w14:paraId="5F19A65A" w14:textId="6BA75033" w:rsidR="008B5EDE" w:rsidRDefault="00ED6482" w:rsidP="00C2182E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20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85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54DE097F" w14:textId="15EDCE8D" w:rsidR="005D5AFF" w:rsidRDefault="00ED6482" w:rsidP="008B5EDE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681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07E7C552" w14:textId="77777777" w:rsidR="005D5AFF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3BAD13CF" w14:textId="156DD9F5" w:rsidR="005D5AFF" w:rsidRPr="00694226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*في حال الإجابة بـ(نعم) يتم إرفاق الطلب المقدم للتعامل مع مزود الخدمة.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9DDCAD5" w14:textId="1F2D3057" w:rsidR="005D5AFF" w:rsidRPr="00694226" w:rsidRDefault="005D5AFF" w:rsidP="00F776FC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سبق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وتقدمت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الشركة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للحصول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على عدم ممانعة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للتعامل مع مقدم الخدمة 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089549DE" w14:textId="263F0DCE" w:rsidR="005D5AFF" w:rsidRPr="00694226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5D5AFF" w:rsidRPr="00694226" w14:paraId="72C3C6EF" w14:textId="623F770E" w:rsidTr="00365101">
        <w:trPr>
          <w:trHeight w:val="305"/>
        </w:trPr>
        <w:tc>
          <w:tcPr>
            <w:tcW w:w="2716" w:type="pct"/>
            <w:vAlign w:val="center"/>
          </w:tcPr>
          <w:p w14:paraId="7320BAC2" w14:textId="77777777" w:rsidR="008B5EDE" w:rsidRDefault="00ED6482" w:rsidP="004875F7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173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099FBE35" w14:textId="69B22ACC" w:rsidR="005D5AFF" w:rsidRDefault="00ED6482" w:rsidP="008B5EDE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788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2E40181" w14:textId="77777777" w:rsidR="005D5AFF" w:rsidRDefault="00ED6482" w:rsidP="004875F7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578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ينطبق</w:t>
            </w:r>
          </w:p>
          <w:p w14:paraId="467C6B33" w14:textId="77777777" w:rsidR="005D5AFF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1147CE10" w14:textId="5EA3F021" w:rsidR="005D5AFF" w:rsidRPr="004875F7" w:rsidRDefault="005D5AFF" w:rsidP="00DA4F4D">
            <w:pPr>
              <w:tabs>
                <w:tab w:val="right" w:pos="186"/>
                <w:tab w:val="right" w:pos="4117"/>
                <w:tab w:val="right" w:pos="5653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*في حال الإجابة بـ(نعم) يتم إرفاق موافقة الهيئة.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0AB8E8B3" w14:textId="2994CD91" w:rsidR="005D5AFF" w:rsidRPr="00694226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في حال كان مقدم الخدمة بنك: هل سبق الحصول موافقة الهيئة على اتفاقية التأمين البنكي مع مقدم الخدمة؟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7C730C6" w14:textId="3DB2342F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5D5AFF" w:rsidRPr="00694226" w14:paraId="2B3CAD03" w14:textId="7C9D3101" w:rsidTr="00365101">
        <w:trPr>
          <w:trHeight w:val="305"/>
        </w:trPr>
        <w:tc>
          <w:tcPr>
            <w:tcW w:w="2716" w:type="pct"/>
            <w:vAlign w:val="center"/>
          </w:tcPr>
          <w:p w14:paraId="7666F567" w14:textId="77777777" w:rsidR="008B5EDE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54782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8B5ED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4480B17D" w14:textId="41D4F1F4" w:rsidR="005D5AFF" w:rsidRDefault="00ED6482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4824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2152ED4B" w14:textId="77777777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5210FEC1" w14:textId="46876AA2" w:rsidR="005D5AFF" w:rsidRPr="00694226" w:rsidRDefault="005D5AFF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*في حال الإجابة بـ(نعم) يتم توضيح تاريخ بداية الربط ومدة التعاقد: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10A17B7" w14:textId="6C6BEDEF" w:rsidR="005D5AFF" w:rsidRPr="00694226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يوجد ربط قائم مع مقدم الخدمة دون الحصول على عدم ممانعة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56E0028" w14:textId="33A19E65" w:rsidR="005D5AFF" w:rsidRPr="00694226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5D5AFF" w:rsidRPr="00694226" w14:paraId="004BF83A" w14:textId="6C7A5163" w:rsidTr="00365101">
        <w:trPr>
          <w:trHeight w:val="305"/>
        </w:trPr>
        <w:tc>
          <w:tcPr>
            <w:tcW w:w="2716" w:type="pct"/>
            <w:vAlign w:val="center"/>
          </w:tcPr>
          <w:p w14:paraId="1E6EF328" w14:textId="24B8BBCF" w:rsidR="005D5AFF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5897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4731D54" w14:textId="77777777" w:rsidR="005D5AFF" w:rsidRDefault="00ED6482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46986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2F91A5D1" w14:textId="77777777" w:rsidR="005D5AFF" w:rsidRDefault="005D5AFF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57AABBD4" w14:textId="2CD60B9B" w:rsidR="005D5AFF" w:rsidRDefault="005D5AFF" w:rsidP="005D5AFF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*في حال </w:t>
            </w:r>
            <w:r w:rsidRPr="005D5AFF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الإجابة بـ(نعم) 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توضيح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السند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النظامي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للإلزام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ية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4BF4902D" w14:textId="350C4B8A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هل الشركة ملزمة نظاماً بتقديم الخدمة المزمع تقديمها من خلال الربط الإلكتروني؟ </w:t>
            </w:r>
            <w:r w:rsidRPr="00C05C97">
              <w:rPr>
                <w:rFonts w:ascii="Madani Arabic" w:hAnsi="Madani Arabic" w:cs="Madani Arabic" w:hint="cs"/>
                <w:b/>
                <w:bCs/>
                <w:sz w:val="16"/>
                <w:szCs w:val="16"/>
                <w:rtl/>
              </w:rPr>
              <w:t>على سبيل المثال: خدمات المدفوعات.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2B912546" w14:textId="770CD1AE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5D5AFF" w:rsidRPr="00694226" w14:paraId="245DEAC8" w14:textId="7A4FADE4" w:rsidTr="00365101">
        <w:trPr>
          <w:trHeight w:val="305"/>
        </w:trPr>
        <w:tc>
          <w:tcPr>
            <w:tcW w:w="2716" w:type="pct"/>
            <w:vAlign w:val="center"/>
          </w:tcPr>
          <w:p w14:paraId="0EFEC41C" w14:textId="77777777" w:rsidR="00471B6C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8321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نعم</w:t>
            </w:r>
          </w:p>
          <w:p w14:paraId="2D571659" w14:textId="3FC287F8" w:rsidR="005D5AFF" w:rsidRPr="00365101" w:rsidRDefault="00ED6482" w:rsidP="00365101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9191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C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71B6C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لا</w:t>
            </w:r>
            <w:r w:rsidR="005D5AFF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010127BB" w14:textId="0D1921C1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تقديم خدمة</w:t>
            </w:r>
            <w:r w:rsidR="00AB41C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للمستفيدين</w:t>
            </w:r>
            <w:r w:rsidR="008B5EDE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من خلال منصة الشركة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5DCEFE42" w14:textId="61711C46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471B6C" w:rsidRPr="00694226" w14:paraId="51DC948C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46136344" w14:textId="3B8F7425" w:rsidR="00471B6C" w:rsidRDefault="00ED6482" w:rsidP="00471B6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869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C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71B6C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نعم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70D40523" w14:textId="581D0182" w:rsidR="00471B6C" w:rsidRPr="00365101" w:rsidRDefault="00ED6482" w:rsidP="00365101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  <w:rtl/>
                </w:rPr>
                <w:id w:val="-146171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C" w:rsidRPr="0036510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71B6C" w:rsidRPr="0036510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471B6C" w:rsidRP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لا</w:t>
            </w:r>
          </w:p>
          <w:p w14:paraId="51489838" w14:textId="77777777" w:rsidR="00365101" w:rsidRDefault="00365101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*في حال </w:t>
            </w:r>
            <w:r w:rsidRPr="005D5AFF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الإجابة بـ(نعم) 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يتم </w:t>
            </w: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تقديم الآتي:</w:t>
            </w:r>
          </w:p>
          <w:p w14:paraId="188D7916" w14:textId="77777777" w:rsidR="00365101" w:rsidRPr="00365101" w:rsidRDefault="00365101" w:rsidP="00365101">
            <w:pPr>
              <w:pStyle w:val="ListParagraph"/>
              <w:numPr>
                <w:ilvl w:val="0"/>
                <w:numId w:val="27"/>
              </w:num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65101">
              <w:rPr>
                <w:rFonts w:ascii="Madani Arabic" w:hAnsi="Madani Arabic" w:cs="Madani Arabic" w:hint="cs"/>
                <w:sz w:val="20"/>
                <w:szCs w:val="20"/>
                <w:rtl/>
              </w:rPr>
              <w:t>تحليل نظامي لطبيعة العلاقة بين الطرفين.</w:t>
            </w:r>
          </w:p>
          <w:p w14:paraId="399565E3" w14:textId="066AF91E" w:rsidR="00471B6C" w:rsidRPr="00365101" w:rsidRDefault="00365101" w:rsidP="00365101">
            <w:pPr>
              <w:pStyle w:val="ListParagraph"/>
              <w:numPr>
                <w:ilvl w:val="0"/>
                <w:numId w:val="27"/>
              </w:num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365101">
              <w:rPr>
                <w:rFonts w:ascii="Madani Arabic" w:hAnsi="Madani Arabic" w:cs="Madani Arabic" w:hint="cs"/>
                <w:sz w:val="20"/>
                <w:szCs w:val="20"/>
                <w:rtl/>
              </w:rPr>
              <w:t>تحليل فني لطبيعة الخدمات.</w:t>
            </w:r>
            <w:r w:rsidRP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510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3372809E" w14:textId="2F81849D" w:rsidR="00471B6C" w:rsidRDefault="00471B6C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تقديم خدمة للمستفيدين من خلال منصة مقدم الخدمة؟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4ABD0E5B" w14:textId="092FD5FC" w:rsidR="00471B6C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702139" w:rsidRPr="00694226" w14:paraId="477EBFE1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2CD2657B" w14:textId="77777777" w:rsidR="00702139" w:rsidRDefault="00ED6482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999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139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02139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702139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1E8BE392" w14:textId="77777777" w:rsidR="00702139" w:rsidRDefault="00ED6482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923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139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02139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77A6213E" w14:textId="7777777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0395CB7E" w14:textId="3B56331F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</w:t>
            </w:r>
            <w:r w:rsidRPr="00EF2B7C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في حال الإجابة بـ(نعم) </w:t>
            </w:r>
            <w:r w:rsidRPr="00EF2B7C">
              <w:rPr>
                <w:rFonts w:ascii="Madani Arabic" w:hAnsi="Madani Arabic" w:cs="Madani Arabic"/>
                <w:sz w:val="20"/>
                <w:szCs w:val="20"/>
                <w:rtl/>
              </w:rPr>
              <w:t>يتعيّن تقديم توضيح تفصيلي لطبيعة الأنشطة المزمع ممارستها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24AC6170" w14:textId="4FA96FFB" w:rsidR="00702139" w:rsidRDefault="00702139" w:rsidP="00702139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ممارسة مقدم الخدمة لأي أعمال أو أنشطة تأمينية أو جزء منها؟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0422D62A" w14:textId="6A77BFE3" w:rsidR="00702139" w:rsidRDefault="00B226F6" w:rsidP="00702139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5D5AFF" w:rsidRPr="00694226" w14:paraId="577D6B0D" w14:textId="68FD22AF" w:rsidTr="00365101">
        <w:trPr>
          <w:trHeight w:val="305"/>
        </w:trPr>
        <w:tc>
          <w:tcPr>
            <w:tcW w:w="2716" w:type="pct"/>
            <w:vAlign w:val="center"/>
          </w:tcPr>
          <w:p w14:paraId="110D8947" w14:textId="6BBD55A9" w:rsidR="005D5AFF" w:rsidRDefault="00ED6482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50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نعم</w:t>
            </w:r>
            <w:r w:rsidR="00EF2B7C">
              <w:rPr>
                <w:rFonts w:ascii="Madani Arabic" w:hAnsi="Madani Arabic" w:cs="Madani Arabic"/>
                <w:b/>
                <w:bCs/>
                <w:sz w:val="20"/>
                <w:szCs w:val="20"/>
              </w:rPr>
              <w:t>*</w:t>
            </w:r>
          </w:p>
          <w:p w14:paraId="529BD872" w14:textId="77777777" w:rsidR="00AB41C5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4334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لا</w:t>
            </w:r>
            <w:r w:rsidR="005D5AFF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14:paraId="056B4886" w14:textId="77777777" w:rsidR="00AB41C5" w:rsidRDefault="00AB41C5" w:rsidP="00AB41C5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304113AE" w14:textId="3A057CA0" w:rsidR="005D5AFF" w:rsidRDefault="00AB41C5" w:rsidP="00AB41C5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*</w:t>
            </w:r>
            <w:r w:rsidRPr="00EF2B7C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في حال الإجابة بـ(نعم) 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يتطلب التقدم بطلب عدم الممانعة </w:t>
            </w:r>
            <w:r w:rsidRPr="008B5EDE">
              <w:rPr>
                <w:rFonts w:ascii="Madani Arabic" w:hAnsi="Madani Arabic" w:cs="Madani Arabic" w:hint="eastAsia"/>
                <w:sz w:val="20"/>
                <w:szCs w:val="20"/>
                <w:rtl/>
              </w:rPr>
              <w:t>للإسناد</w:t>
            </w:r>
            <w:r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على البريد الإلكتروني </w:t>
            </w:r>
            <w:r w:rsidRPr="008B5EDE">
              <w:rPr>
                <w:rFonts w:ascii="Madani Arabic" w:hAnsi="Madani Arabic" w:cs="Madani Arabic"/>
                <w:sz w:val="20"/>
                <w:szCs w:val="20"/>
              </w:rPr>
              <w:t>OS@ia.gov.sa</w:t>
            </w:r>
            <w:r w:rsidR="005D5AFF" w:rsidRPr="008B5EDE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           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4B9CBFF8" w14:textId="64CC05E2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هل تتضمن علاقة الربط إسناد لمهام </w:t>
            </w:r>
            <w:r w:rsidR="00AB41C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جوهرية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من مهام الشركة</w:t>
            </w:r>
            <w:r w:rsidR="00AB41C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وفقًا للائحة الإسناد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52288551" w14:textId="60C3F23C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5D5AFF" w:rsidRPr="00694226" w14:paraId="3447A566" w14:textId="778F43EC" w:rsidTr="00365101">
        <w:trPr>
          <w:trHeight w:val="305"/>
        </w:trPr>
        <w:tc>
          <w:tcPr>
            <w:tcW w:w="2716" w:type="pct"/>
            <w:vAlign w:val="center"/>
          </w:tcPr>
          <w:p w14:paraId="53C167F5" w14:textId="255FB1C7" w:rsidR="005D5AFF" w:rsidRDefault="00ED6482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4108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نعم </w:t>
            </w:r>
          </w:p>
          <w:p w14:paraId="4DE55C79" w14:textId="1251692F" w:rsidR="005D5AFF" w:rsidRPr="008B5EDE" w:rsidRDefault="00ED6482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945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="005D5AFF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لا</w:t>
            </w:r>
            <w:r w:rsidR="005D5AFF"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D5AF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3197FC5" w14:textId="57464C03" w:rsidR="005D5AFF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هل تتضمن العلاقة </w:t>
            </w:r>
            <w:r w:rsidR="00EF2B7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مع مزود الخدمة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مقابل مالي</w:t>
            </w:r>
            <w:r w:rsidR="00EF2B7C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(مشاركة بالدخل) لتقديم 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الخدمة؟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4E2DAA39" w14:textId="386AB178" w:rsidR="005D5AFF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EF2B7C" w:rsidRPr="00694226" w14:paraId="30791805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9634628" w14:textId="7777777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طبيعة المقابل المالي (عمولة/رسوم ثابتة/أخرى):</w:t>
            </w:r>
          </w:p>
          <w:p w14:paraId="208751E9" w14:textId="7777777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مقدار المقابل المالي:</w:t>
            </w:r>
          </w:p>
          <w:p w14:paraId="025E2845" w14:textId="566E9B27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الأساس الفني لتحديد المقابل المالي: </w:t>
            </w:r>
          </w:p>
          <w:p w14:paraId="6C42FB16" w14:textId="4FC6083B" w:rsidR="00702139" w:rsidRDefault="00702139" w:rsidP="00702139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آلية التحصيل مع مزوّد الخدمة:</w:t>
            </w:r>
          </w:p>
          <w:p w14:paraId="00247E3B" w14:textId="77777777" w:rsidR="00EF2B7C" w:rsidRDefault="00EF2B7C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56" w:type="pct"/>
            <w:shd w:val="clear" w:color="auto" w:fill="E0FFC8"/>
            <w:vAlign w:val="center"/>
          </w:tcPr>
          <w:p w14:paraId="130B5CAD" w14:textId="48007B2E" w:rsidR="00EF2B7C" w:rsidRDefault="00EF2B7C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في حال الإجابة بـ (نعم) على السؤال رقم (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13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)، يتم توضيح جميع التعاملات المالية بما </w:t>
            </w:r>
            <w:r w:rsidR="000A1BF9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يشمل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تحديد المقابل المالي وآلية التحصيل مع مزود الخدمة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5EF1804" w14:textId="3F0C6E32" w:rsidR="00EF2B7C" w:rsidRDefault="00B226F6" w:rsidP="005D5AFF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13</w:t>
            </w:r>
            <w:r w:rsidR="000A1BF9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.1</w:t>
            </w:r>
          </w:p>
        </w:tc>
      </w:tr>
      <w:tr w:rsidR="005D5AFF" w:rsidRPr="00694226" w14:paraId="3469D2E5" w14:textId="1C9C774B" w:rsidTr="00365101">
        <w:trPr>
          <w:trHeight w:val="305"/>
        </w:trPr>
        <w:tc>
          <w:tcPr>
            <w:tcW w:w="2716" w:type="pct"/>
            <w:vAlign w:val="center"/>
          </w:tcPr>
          <w:p w14:paraId="237F9517" w14:textId="77777777" w:rsidR="008B5EDE" w:rsidRPr="00751641" w:rsidRDefault="00ED6482" w:rsidP="004875F7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230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  <w:r w:rsidR="00EF2B7C"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*</w:t>
            </w:r>
          </w:p>
          <w:p w14:paraId="27350B91" w14:textId="0724A2A0" w:rsidR="005D5AFF" w:rsidRPr="00751641" w:rsidRDefault="00ED6482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47515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AFF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D5AFF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  <w:p w14:paraId="2F5FA778" w14:textId="77777777" w:rsidR="00EF2B7C" w:rsidRPr="00751641" w:rsidRDefault="00EF2B7C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  <w:p w14:paraId="3EDE8E21" w14:textId="615CC1BA" w:rsidR="00EF2B7C" w:rsidRPr="00751641" w:rsidRDefault="00EF2B7C" w:rsidP="00EF2B7C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 w:hint="cs"/>
                <w:sz w:val="20"/>
                <w:szCs w:val="20"/>
                <w:rtl/>
              </w:rPr>
              <w:t xml:space="preserve">*في حال الإجابة بـ(نعم) </w:t>
            </w:r>
            <w:r w:rsidRPr="00751641">
              <w:rPr>
                <w:rFonts w:ascii="Madani Arabic" w:hAnsi="Madani Arabic" w:cs="Madani Arabic"/>
                <w:sz w:val="20"/>
                <w:szCs w:val="20"/>
                <w:rtl/>
              </w:rPr>
              <w:t>يتعيّن تقديم توضيح تفصيلي لطبيعة الالتزامات المالية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7AFF6F9D" w14:textId="56CDE9FB" w:rsidR="005D5AFF" w:rsidRPr="00751641" w:rsidRDefault="005D5AFF" w:rsidP="004875F7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هل سيترتب على الربط الإلكتروني أي التزامات مالية على عملاء الشركة أو المستفيدين من الخدمات التأمينية؟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99948DF" w14:textId="09E87AAB" w:rsidR="005D5AFF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B226F6" w:rsidRPr="00694226" w14:paraId="5EA33BB9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5185D4B7" w14:textId="63CD8399" w:rsidR="00B226F6" w:rsidRDefault="00B226F6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lastRenderedPageBreak/>
              <w:t>وآلية التصرف بها</w:t>
            </w:r>
            <w:r w:rsidRPr="00694226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  <w:t xml:space="preserve"> :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163E4B5F" w14:textId="6D28AF34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طبيعة البيانات</w:t>
            </w: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محل الربط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وآلية التصرف </w:t>
            </w:r>
            <w:r w:rsidRPr="0069422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بها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6EDE3BA6" w14:textId="17AE13C0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8B5EDE" w:rsidRPr="00694226" w14:paraId="0657A03E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22D7E345" w14:textId="77777777" w:rsidR="008B5EDE" w:rsidRPr="00751641" w:rsidRDefault="00ED6482" w:rsidP="008B5EDE">
            <w:pPr>
              <w:tabs>
                <w:tab w:val="right" w:pos="257"/>
                <w:tab w:val="right" w:pos="4117"/>
                <w:tab w:val="right" w:pos="6196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282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</w:t>
            </w:r>
          </w:p>
          <w:p w14:paraId="5817164A" w14:textId="4F369852" w:rsidR="008B5EDE" w:rsidRPr="00751641" w:rsidRDefault="008B5EDE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4396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08BEF372" w14:textId="7C7E5BD9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يتضمن الربط الإلكتروني جمع بيانات أو معلومات تأمينية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لدى مزود الخدمة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208E18BC" w14:textId="6CBB58A5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8B5EDE" w:rsidRPr="00694226" w14:paraId="21E10F1C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4A6F20A" w14:textId="77777777" w:rsidR="008B5EDE" w:rsidRPr="00751641" w:rsidRDefault="008B5EDE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56" w:type="pct"/>
            <w:shd w:val="clear" w:color="auto" w:fill="E0FFC8"/>
            <w:vAlign w:val="center"/>
          </w:tcPr>
          <w:p w14:paraId="73A067BC" w14:textId="63A163DA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في حال الإجابة بـ (نعم) على السؤال رقم (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16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)، يتم 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تحديد 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جميع 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البيانات المراد جمعها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وحفظها لدى مزود الخدمة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ومصدرها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،</w:t>
            </w:r>
            <w:r w:rsidR="00B226F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510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بالإضافة لتوضيح أغراض جمع البيانات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6BB88C08" w14:textId="73B889DE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16</w:t>
            </w:r>
            <w:r w:rsidR="008B5EDE"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.1</w:t>
            </w:r>
          </w:p>
        </w:tc>
      </w:tr>
      <w:tr w:rsidR="00B226F6" w:rsidRPr="00694226" w14:paraId="1459C60D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AE1538A" w14:textId="3A9AEFFE" w:rsidR="00B226F6" w:rsidRPr="00751641" w:rsidRDefault="00ED6482" w:rsidP="00B226F6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377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F6"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B226F6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614ED0B0" w14:textId="64F5AB34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إرفاق مستند يوضح رحلة البيانات بين طرفي الربط الإلكتروني وأي أطراف أخرى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27A8DE02" w14:textId="7A7667AD" w:rsidR="00B226F6" w:rsidRPr="00751641" w:rsidRDefault="00B226F6" w:rsidP="00B226F6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8B5EDE" w:rsidRPr="00694226" w14:paraId="1A27AEBB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6AF238C2" w14:textId="7923D422" w:rsidR="008B5EDE" w:rsidRPr="00751641" w:rsidRDefault="00ED6482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05901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(يتم ذكر التفاصيل والضوابط المخالفة ومبررات ذلك):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2278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6978594B" w14:textId="6E8E1DFA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هناك أي تعارض في تقديم الخدمة مع ضوابط الدليل التنظيمي لأمن المعلومات؟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490684F6" w14:textId="37E75675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8B5EDE" w:rsidRPr="00694226" w14:paraId="1C675324" w14:textId="77777777" w:rsidTr="00365101">
        <w:trPr>
          <w:trHeight w:val="305"/>
        </w:trPr>
        <w:tc>
          <w:tcPr>
            <w:tcW w:w="2716" w:type="pct"/>
            <w:vAlign w:val="center"/>
          </w:tcPr>
          <w:p w14:paraId="2140F250" w14:textId="51AF6A1B" w:rsidR="008B5EDE" w:rsidRPr="00751641" w:rsidRDefault="00ED6482" w:rsidP="008B5EDE">
            <w:pPr>
              <w:tabs>
                <w:tab w:val="right" w:pos="4117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3443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(يتم ذكر التفاصيل):   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684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EDE" w:rsidRPr="00751641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5EDE"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  <w:tc>
          <w:tcPr>
            <w:tcW w:w="1556" w:type="pct"/>
            <w:shd w:val="clear" w:color="auto" w:fill="E0FFC8"/>
            <w:vAlign w:val="center"/>
          </w:tcPr>
          <w:p w14:paraId="539CA9AC" w14:textId="518661E1" w:rsidR="008B5EDE" w:rsidRPr="00751641" w:rsidRDefault="008B5EDE" w:rsidP="008B5EDE">
            <w:pPr>
              <w:tabs>
                <w:tab w:val="center" w:pos="4945"/>
                <w:tab w:val="left" w:pos="8865"/>
              </w:tabs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هناك أي معلومات لم يشتمل عليها هذا النموذج ويمكن أن تؤثر في قرار 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هيئة التأمين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</w:t>
            </w:r>
            <w:r w:rsidRPr="00751641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ب</w:t>
            </w:r>
            <w:r w:rsidRPr="00751641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هذا الشأن </w:t>
            </w:r>
          </w:p>
        </w:tc>
        <w:tc>
          <w:tcPr>
            <w:tcW w:w="728" w:type="pct"/>
            <w:shd w:val="clear" w:color="auto" w:fill="E0FFC8"/>
            <w:vAlign w:val="center"/>
          </w:tcPr>
          <w:p w14:paraId="3C2617AE" w14:textId="751BAD70" w:rsidR="008B5EDE" w:rsidRPr="00751641" w:rsidRDefault="00B226F6" w:rsidP="008B5EDE">
            <w:pPr>
              <w:tabs>
                <w:tab w:val="center" w:pos="4945"/>
                <w:tab w:val="left" w:pos="8865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</w:tbl>
    <w:p w14:paraId="2A080115" w14:textId="77777777" w:rsidR="0066205A" w:rsidRPr="00694226" w:rsidRDefault="0066205A" w:rsidP="0066205A">
      <w:pPr>
        <w:bidi/>
        <w:rPr>
          <w:rFonts w:ascii="Madani Arabic" w:hAnsi="Madani Arabic" w:cs="Madani Arabic"/>
          <w:b/>
          <w:bCs/>
          <w:sz w:val="20"/>
          <w:szCs w:val="20"/>
          <w:u w:val="single"/>
          <w:rtl/>
        </w:rPr>
      </w:pPr>
    </w:p>
    <w:tbl>
      <w:tblPr>
        <w:tblStyle w:val="TableGrid"/>
        <w:tblpPr w:leftFromText="180" w:rightFromText="180" w:vertAnchor="text" w:horzAnchor="margin" w:tblpX="-185" w:tblpY="-59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694226" w:rsidRPr="00694226" w14:paraId="75EE2EDC" w14:textId="77777777" w:rsidTr="00694226"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FFC8"/>
          </w:tcPr>
          <w:p w14:paraId="101E4FF5" w14:textId="77777777" w:rsidR="00C85D27" w:rsidRPr="00694226" w:rsidRDefault="00C44854" w:rsidP="00005D2F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اتفاقية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الربط الإلكتروني</w:t>
            </w:r>
          </w:p>
        </w:tc>
      </w:tr>
      <w:tr w:rsidR="00C85D27" w:rsidRPr="00694226" w14:paraId="0F22783C" w14:textId="77777777" w:rsidTr="008B2FA1"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01" w14:textId="36DF4B5A" w:rsidR="0053591E" w:rsidRDefault="00C85D27" w:rsidP="00005D2F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تم </w:t>
            </w:r>
            <w:r w:rsidR="00B67F96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إ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رفاق </w:t>
            </w:r>
            <w:r w:rsidR="00C44854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ات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فاقية</w:t>
            </w:r>
            <w:r w:rsidR="00550A4B" w:rsidRPr="00694226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الربط الإلكتروني؟    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                                                 </w:t>
            </w:r>
          </w:p>
          <w:p w14:paraId="4D88AB5A" w14:textId="49D80DC2" w:rsidR="00C85D27" w:rsidRPr="00694226" w:rsidRDefault="00005D2F" w:rsidP="0053591E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</w:t>
            </w:r>
            <w:r w:rsidR="00C85D2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2521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2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C85D2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-90352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D27" w:rsidRPr="0069422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C85D27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</w:tr>
    </w:tbl>
    <w:p w14:paraId="386B55C9" w14:textId="77777777" w:rsidR="004E3B65" w:rsidRPr="00694226" w:rsidRDefault="004E3B65" w:rsidP="005432E4">
      <w:pPr>
        <w:bidi/>
        <w:rPr>
          <w:rFonts w:ascii="Madani Arabic" w:hAnsi="Madani Arabic" w:cs="Madani Arabic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X="-185" w:tblpY="-59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="00694226" w:rsidRPr="00694226" w14:paraId="5052D693" w14:textId="77777777" w:rsidTr="00694226"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FFC8"/>
          </w:tcPr>
          <w:p w14:paraId="08C6DE82" w14:textId="77777777" w:rsidR="00550A4B" w:rsidRPr="00694226" w:rsidRDefault="00005D2F" w:rsidP="008B2FA1">
            <w:pPr>
              <w:pStyle w:val="ListParagraph"/>
              <w:numPr>
                <w:ilvl w:val="0"/>
                <w:numId w:val="23"/>
              </w:num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اتفاقية عدم الإ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فشاء 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والإفصاح عن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المعلومات</w:t>
            </w:r>
          </w:p>
        </w:tc>
      </w:tr>
      <w:tr w:rsidR="00550A4B" w:rsidRPr="00694226" w14:paraId="0912C979" w14:textId="77777777" w:rsidTr="008B2FA1">
        <w:tc>
          <w:tcPr>
            <w:tcW w:w="10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0FB" w14:textId="7CEEFA61" w:rsidR="0053591E" w:rsidRDefault="00550A4B" w:rsidP="008B2FA1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تم </w:t>
            </w:r>
            <w:r w:rsidR="00447B34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إ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رفاق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اتفاقية عدم الإ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فشاء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والإفصاح عن</w:t>
            </w: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المعلومات؟  </w:t>
            </w:r>
            <w:r w:rsidR="00005D2F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       </w:t>
            </w:r>
          </w:p>
          <w:p w14:paraId="14FEABD5" w14:textId="7921113D" w:rsidR="00550A4B" w:rsidRPr="00694226" w:rsidRDefault="00005D2F" w:rsidP="0053591E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</w:t>
            </w:r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    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-18825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4C" w:rsidRPr="00694226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نعم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b/>
                  <w:bCs/>
                  <w:sz w:val="20"/>
                  <w:szCs w:val="20"/>
                  <w:rtl/>
                </w:rPr>
                <w:id w:val="-19673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4B" w:rsidRPr="00694226">
                  <w:rPr>
                    <w:rFonts w:ascii="Segoe UI Symbol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50A4B" w:rsidRPr="00694226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 لا</w:t>
            </w:r>
          </w:p>
        </w:tc>
      </w:tr>
    </w:tbl>
    <w:tbl>
      <w:tblPr>
        <w:tblStyle w:val="4"/>
        <w:tblpPr w:leftFromText="180" w:rightFromText="180" w:vertAnchor="text" w:horzAnchor="margin" w:tblpXSpec="center" w:tblpY="1297"/>
        <w:bidiVisual/>
        <w:tblW w:w="10661" w:type="dxa"/>
        <w:tblLayout w:type="fixed"/>
        <w:tblLook w:val="04A0" w:firstRow="1" w:lastRow="0" w:firstColumn="1" w:lastColumn="0" w:noHBand="0" w:noVBand="1"/>
      </w:tblPr>
      <w:tblGrid>
        <w:gridCol w:w="1572"/>
        <w:gridCol w:w="1500"/>
        <w:gridCol w:w="1500"/>
        <w:gridCol w:w="1501"/>
        <w:gridCol w:w="1452"/>
        <w:gridCol w:w="3136"/>
      </w:tblGrid>
      <w:tr w:rsidR="00C2182E" w:rsidRPr="00694226" w14:paraId="7FA64626" w14:textId="77777777" w:rsidTr="00C2182E">
        <w:trPr>
          <w:trHeight w:val="184"/>
        </w:trPr>
        <w:tc>
          <w:tcPr>
            <w:tcW w:w="10661" w:type="dxa"/>
            <w:gridSpan w:val="6"/>
            <w:shd w:val="clear" w:color="auto" w:fill="E0FFC8"/>
          </w:tcPr>
          <w:p w14:paraId="53264EB5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المستندات المرفقة بالطلب</w:t>
            </w:r>
          </w:p>
        </w:tc>
      </w:tr>
      <w:tr w:rsidR="00C2182E" w:rsidRPr="00694226" w14:paraId="6ECF152F" w14:textId="77777777" w:rsidTr="00C2182E">
        <w:trPr>
          <w:trHeight w:val="575"/>
        </w:trPr>
        <w:tc>
          <w:tcPr>
            <w:tcW w:w="10661" w:type="dxa"/>
            <w:gridSpan w:val="6"/>
            <w:vMerge w:val="restart"/>
          </w:tcPr>
          <w:tbl>
            <w:tblPr>
              <w:tblStyle w:val="TableGrid"/>
              <w:bidiVisual/>
              <w:tblW w:w="10711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9903"/>
            </w:tblGrid>
            <w:tr w:rsidR="00C2182E" w:rsidRPr="00694226" w14:paraId="5D541005" w14:textId="77777777" w:rsidTr="0041455E">
              <w:tc>
                <w:tcPr>
                  <w:tcW w:w="808" w:type="dxa"/>
                  <w:shd w:val="clear" w:color="auto" w:fill="E0FFC8"/>
                </w:tcPr>
                <w:p w14:paraId="28DE1C30" w14:textId="3019D945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b/>
                        <w:bCs/>
                        <w:sz w:val="20"/>
                        <w:szCs w:val="20"/>
                        <w:rtl/>
                      </w:rPr>
                      <w:id w:val="148180518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5DCC">
                        <w:rPr>
                          <w:rFonts w:ascii="Segoe UI Symbol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</w:rPr>
                        <w:t>☒</w:t>
                      </w:r>
                    </w:sdtContent>
                  </w:sdt>
                  <w:r w:rsidR="00A15DCC">
                    <w:rPr>
                      <w:rFonts w:ascii="Madani Arabic" w:hAnsi="Madani Arabic" w:cs="Madani Arabic" w:hint="cs"/>
                      <w:b/>
                      <w:bCs/>
                      <w:sz w:val="20"/>
                      <w:szCs w:val="20"/>
                      <w:rtl/>
                    </w:rPr>
                    <w:t xml:space="preserve"> نعم</w:t>
                  </w:r>
                </w:p>
              </w:tc>
              <w:tc>
                <w:tcPr>
                  <w:tcW w:w="9903" w:type="dxa"/>
                  <w:shd w:val="clear" w:color="auto" w:fill="E0FFC8"/>
                </w:tcPr>
                <w:p w14:paraId="6BEC24FE" w14:textId="77777777" w:rsidR="00C2182E" w:rsidRPr="00694226" w:rsidRDefault="00C2182E" w:rsidP="00C2182E">
                  <w:pPr>
                    <w:framePr w:hSpace="180" w:wrap="around" w:vAnchor="text" w:hAnchor="margin" w:xAlign="center" w:y="129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الإقرارات</w:t>
                  </w:r>
                </w:p>
              </w:tc>
            </w:tr>
            <w:tr w:rsidR="00C2182E" w:rsidRPr="00694226" w14:paraId="060A8E90" w14:textId="77777777" w:rsidTr="0041455E">
              <w:trPr>
                <w:trHeight w:val="296"/>
              </w:trPr>
              <w:tc>
                <w:tcPr>
                  <w:tcW w:w="808" w:type="dxa"/>
                </w:tcPr>
                <w:p w14:paraId="7CF77172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2140065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BC81641" w14:textId="79B99F50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بتعبئة كافة بيانات الشركة والنموذج بشكل صحيح وملحقاته وتقديم كافة المستندات الداعمة.</w:t>
                  </w:r>
                </w:p>
              </w:tc>
            </w:tr>
            <w:tr w:rsidR="00C2182E" w:rsidRPr="00694226" w14:paraId="2853F437" w14:textId="77777777" w:rsidTr="0041455E">
              <w:tc>
                <w:tcPr>
                  <w:tcW w:w="808" w:type="dxa"/>
                </w:tcPr>
                <w:p w14:paraId="5E0BE0B5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2093045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08B87B04" w14:textId="3D1375B2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تعبئة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بيانات مقدم الخدمة و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إ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رفاق كافة المتطلبات بالشكل الصحيح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3618D25D" w14:textId="77777777" w:rsidTr="0041455E">
              <w:tc>
                <w:tcPr>
                  <w:tcW w:w="808" w:type="dxa"/>
                </w:tcPr>
                <w:p w14:paraId="37CC9874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90322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F017601" w14:textId="4B1D4601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تعبئة 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معلومات طلب الشركة و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إ</w:t>
                  </w:r>
                  <w:r w:rsidR="00F776FC"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رفاق كافة المتطلبات بالشكل الصحيح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5E04B2A7" w14:textId="77777777" w:rsidTr="0041455E">
              <w:tc>
                <w:tcPr>
                  <w:tcW w:w="808" w:type="dxa"/>
                </w:tcPr>
                <w:p w14:paraId="714B16FE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577520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68BE0CFA" w14:textId="4A864E4C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بتوضيح الغرض النهائي من الربط الإلكتروني بالإضافة لتوضيح كافة الخدمات المزمع تقديمها.</w:t>
                  </w:r>
                </w:p>
              </w:tc>
            </w:tr>
            <w:tr w:rsidR="00C2182E" w:rsidRPr="00694226" w14:paraId="164CB333" w14:textId="77777777" w:rsidTr="0041455E">
              <w:tc>
                <w:tcPr>
                  <w:tcW w:w="808" w:type="dxa"/>
                </w:tcPr>
                <w:p w14:paraId="754696B8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338390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010F9D2" w14:textId="74E6834F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بتقديم رحلة البيانات بين طرفي الربط الإلكتروني وأي أطراف ذوي علاقة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F776FC" w:rsidRPr="00694226" w14:paraId="75757BA6" w14:textId="77777777" w:rsidTr="0041455E">
              <w:tc>
                <w:tcPr>
                  <w:tcW w:w="808" w:type="dxa"/>
                </w:tcPr>
                <w:p w14:paraId="41908AF4" w14:textId="5277F5C9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700864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612F7A58" w14:textId="199EAE1A" w:rsidR="00F776FC" w:rsidRPr="00694226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بتقديم تحليل نظامي وتوضيح فني لطبيعة العلاقة في حال ترتب على الربط الإلكتروني تقديم خدمة من خلال منصّة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الخدمة.</w:t>
                  </w:r>
                </w:p>
              </w:tc>
            </w:tr>
            <w:tr w:rsidR="00F776FC" w:rsidRPr="00694226" w14:paraId="490A97BB" w14:textId="77777777" w:rsidTr="0041455E">
              <w:tc>
                <w:tcPr>
                  <w:tcW w:w="808" w:type="dxa"/>
                </w:tcPr>
                <w:p w14:paraId="1966D3D0" w14:textId="600B39BC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344779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18D89CF8" w14:textId="0F37047B" w:rsidR="00F776FC" w:rsidRPr="00F776FC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 بالالتزام بالمتطلبات النظامية للائحة الإسناد الخاصة بشركات التأمين وإعادة التأمين وأصحاب المهن الحرة والتحقق من تصنيف العلاقة التعاقدية ومدى خضوعها لمتطلبات الإسناد.</w:t>
                  </w:r>
                </w:p>
              </w:tc>
            </w:tr>
            <w:tr w:rsidR="00F776FC" w:rsidRPr="00694226" w14:paraId="3AD1358D" w14:textId="77777777" w:rsidTr="0041455E">
              <w:tc>
                <w:tcPr>
                  <w:tcW w:w="808" w:type="dxa"/>
                </w:tcPr>
                <w:p w14:paraId="5453163F" w14:textId="50EEE7B4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926238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12895D69" w14:textId="4C52ED87" w:rsidR="00F776FC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أقرّ بالتوضيح والإفصاح إذا ما ترتب على عملية الربط ممارسة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 لأي أنشطة تأمينية أو جزء منها.</w:t>
                  </w:r>
                </w:p>
              </w:tc>
            </w:tr>
            <w:tr w:rsidR="00F776FC" w:rsidRPr="00694226" w14:paraId="404195FD" w14:textId="77777777" w:rsidTr="0041455E">
              <w:tc>
                <w:tcPr>
                  <w:tcW w:w="808" w:type="dxa"/>
                </w:tcPr>
                <w:p w14:paraId="03610D83" w14:textId="58F2362A" w:rsidR="00F776FC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89635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776FC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3D4FFA49" w14:textId="1123A280" w:rsidR="00F776FC" w:rsidRDefault="00F776FC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أقرّ بالإفصاح عن أي مقابل مالي أو رسوم أو عمولات يقتضيها الربط الإلكتروني مع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الخدمة.</w:t>
                  </w:r>
                </w:p>
              </w:tc>
            </w:tr>
            <w:tr w:rsidR="00C2182E" w:rsidRPr="00694226" w14:paraId="00269150" w14:textId="77777777" w:rsidTr="0041455E">
              <w:tc>
                <w:tcPr>
                  <w:tcW w:w="808" w:type="dxa"/>
                </w:tcPr>
                <w:p w14:paraId="17837110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070182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28953BDF" w14:textId="67FB61A6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بإرفاق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اتفاقية الربط الإلكتروني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17B2AFC6" w14:textId="77777777" w:rsidTr="0041455E">
              <w:tc>
                <w:tcPr>
                  <w:tcW w:w="808" w:type="dxa"/>
                </w:tcPr>
                <w:p w14:paraId="62A15F7C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134943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63D90571" w14:textId="101EE406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بإر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فاق اتفاقية عدم الإفشاء والإفصاح عن المعلومات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1EDBD843" w14:textId="77777777" w:rsidTr="0041455E">
              <w:tc>
                <w:tcPr>
                  <w:tcW w:w="808" w:type="dxa"/>
                </w:tcPr>
                <w:p w14:paraId="3D0DEBBD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84729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5A197CF6" w14:textId="2EC74D38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أقر بأن </w:t>
                  </w:r>
                  <w:r w:rsidRPr="0069422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الطلب لا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يحتوي </w:t>
                  </w:r>
                  <w:r w:rsidRPr="00694226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على أي</w:t>
                  </w: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 xml:space="preserve"> معلومات جوهرية لم يتم الإفصاح عنها</w:t>
                  </w:r>
                  <w:r w:rsidR="00F776FC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، وأن نموذج الطلب قد تضمن كافة المعلومات الأساسية لطبيعة الربط المزمع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4433D" w:rsidRPr="00694226" w14:paraId="7DAEDFE5" w14:textId="77777777" w:rsidTr="0041455E">
              <w:tc>
                <w:tcPr>
                  <w:tcW w:w="808" w:type="dxa"/>
                </w:tcPr>
                <w:p w14:paraId="352B6B87" w14:textId="29078AAA" w:rsidR="0024433D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714773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433D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5DC8DC0E" w14:textId="2B67A799" w:rsidR="0024433D" w:rsidRPr="00694226" w:rsidRDefault="0024433D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أقر بالتحقق من حصول </w:t>
                  </w:r>
                  <w:r w:rsidR="00071ECB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مقدم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الخدمة على التراخيص والموافقات اللازمة.</w:t>
                  </w:r>
                </w:p>
              </w:tc>
            </w:tr>
            <w:tr w:rsidR="00C2182E" w:rsidRPr="00694226" w14:paraId="206C7CC4" w14:textId="77777777" w:rsidTr="0041455E">
              <w:tc>
                <w:tcPr>
                  <w:tcW w:w="808" w:type="dxa"/>
                </w:tcPr>
                <w:p w14:paraId="73045595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620380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08542DC4" w14:textId="08EE1A5A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أقر بالالتزام بضوابط الأمن السيبراني الصادرة عن هيئة الأمن السيبراني</w:t>
                  </w: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 xml:space="preserve"> والجهات ذات العلاقة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C2182E" w:rsidRPr="00694226" w14:paraId="04CCB44F" w14:textId="77777777" w:rsidTr="0041455E">
              <w:tc>
                <w:tcPr>
                  <w:tcW w:w="808" w:type="dxa"/>
                </w:tcPr>
                <w:p w14:paraId="7CFB2665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-1780174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49FCDD90" w14:textId="317592F6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أقر بالالتزام بمتطلبات الدليل التنظيمي لأمن المعلومات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24433D" w:rsidRPr="00694226" w14:paraId="131C173D" w14:textId="77777777" w:rsidTr="0041455E">
              <w:tc>
                <w:tcPr>
                  <w:tcW w:w="808" w:type="dxa"/>
                </w:tcPr>
                <w:p w14:paraId="3CC1E544" w14:textId="52E8385B" w:rsidR="0024433D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2016349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433D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75853A57" w14:textId="6F5430E1" w:rsidR="0024433D" w:rsidRPr="00694226" w:rsidRDefault="0024433D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أقر بالالتزام بنظام حماية البيانات الشخصية وكافة الأنظمة واللوائح والتعاميم المتعلقة الصادرة عن الجهة ذات العلاقة.</w:t>
                  </w:r>
                </w:p>
              </w:tc>
            </w:tr>
            <w:tr w:rsidR="00C2182E" w:rsidRPr="00694226" w14:paraId="0DA68E85" w14:textId="77777777" w:rsidTr="0041455E">
              <w:tc>
                <w:tcPr>
                  <w:tcW w:w="808" w:type="dxa"/>
                </w:tcPr>
                <w:p w14:paraId="3C2DE9C1" w14:textId="77777777" w:rsidR="00C2182E" w:rsidRPr="00694226" w:rsidRDefault="00ED6482" w:rsidP="00A15DCC">
                  <w:pPr>
                    <w:framePr w:hSpace="180" w:wrap="around" w:vAnchor="text" w:hAnchor="margin" w:xAlign="center" w:y="1297"/>
                    <w:bidi/>
                    <w:contextualSpacing/>
                    <w:jc w:val="center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Madani Arabic" w:hAnsi="Madani Arabic" w:cs="Madani Arabic"/>
                        <w:sz w:val="20"/>
                        <w:szCs w:val="20"/>
                        <w:rtl/>
                      </w:rPr>
                      <w:id w:val="633837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82E" w:rsidRPr="00694226">
                        <w:rPr>
                          <w:rFonts w:ascii="Segoe UI Symbol" w:eastAsia="MS Gothic" w:hAnsi="Segoe UI Symbol" w:cs="Segoe UI Symbol" w:hint="cs"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3" w:type="dxa"/>
                </w:tcPr>
                <w:p w14:paraId="486D6DA6" w14:textId="77777777" w:rsidR="00C2182E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أقر بالالتزام بالمادة السابعة عشر من اللائحة التنظيمية لسلوكيات سوق التأمين والالتزام بكافة الأنظمة واللوائح</w:t>
                  </w:r>
                </w:p>
                <w:p w14:paraId="29145FA9" w14:textId="0693BDEA" w:rsidR="00C2182E" w:rsidRPr="00694226" w:rsidRDefault="00C2182E" w:rsidP="00A15DCC">
                  <w:pPr>
                    <w:framePr w:hSpace="180" w:wrap="around" w:vAnchor="text" w:hAnchor="margin" w:xAlign="center" w:y="1297"/>
                    <w:bidi/>
                    <w:jc w:val="both"/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</w:pPr>
                  <w:r w:rsidRPr="00694226">
                    <w:rPr>
                      <w:rFonts w:ascii="Madani Arabic" w:hAnsi="Madani Arabic" w:cs="Madani Arabic"/>
                      <w:sz w:val="20"/>
                      <w:szCs w:val="20"/>
                      <w:rtl/>
                    </w:rPr>
                    <w:t>ذات العلاقة</w:t>
                  </w:r>
                  <w:r w:rsidR="00447B34">
                    <w:rPr>
                      <w:rFonts w:ascii="Madani Arabic" w:hAnsi="Madani Arabic" w:cs="Madani Arabic"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14:paraId="49B639AA" w14:textId="77777777" w:rsidR="00C2182E" w:rsidRPr="00694226" w:rsidRDefault="00C2182E" w:rsidP="00C2182E">
            <w:pPr>
              <w:bidi/>
              <w:ind w:left="720"/>
              <w:contextualSpacing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C2182E" w:rsidRPr="00694226" w14:paraId="7517BFC8" w14:textId="77777777" w:rsidTr="00C2182E">
        <w:trPr>
          <w:trHeight w:val="420"/>
        </w:trPr>
        <w:tc>
          <w:tcPr>
            <w:tcW w:w="10661" w:type="dxa"/>
            <w:gridSpan w:val="6"/>
            <w:vMerge/>
          </w:tcPr>
          <w:p w14:paraId="196C9188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C2182E" w:rsidRPr="00694226" w14:paraId="518A0C88" w14:textId="77777777" w:rsidTr="00C2182E">
        <w:trPr>
          <w:trHeight w:val="420"/>
        </w:trPr>
        <w:tc>
          <w:tcPr>
            <w:tcW w:w="10661" w:type="dxa"/>
            <w:gridSpan w:val="6"/>
            <w:vMerge/>
          </w:tcPr>
          <w:p w14:paraId="2B255065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C2182E" w:rsidRPr="00694226" w14:paraId="47F0CBA8" w14:textId="77777777" w:rsidTr="00C2182E">
        <w:tc>
          <w:tcPr>
            <w:tcW w:w="10661" w:type="dxa"/>
            <w:gridSpan w:val="6"/>
            <w:shd w:val="clear" w:color="auto" w:fill="E0FFC8"/>
          </w:tcPr>
          <w:p w14:paraId="380F8F14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إقرار بصحة المعلومات المقدمة والمستندات المرفقة بالطلب</w:t>
            </w:r>
          </w:p>
        </w:tc>
      </w:tr>
      <w:tr w:rsidR="00C2182E" w:rsidRPr="00694226" w14:paraId="47CD6EFC" w14:textId="77777777" w:rsidTr="00C2182E">
        <w:tc>
          <w:tcPr>
            <w:tcW w:w="10661" w:type="dxa"/>
            <w:gridSpan w:val="6"/>
          </w:tcPr>
          <w:p w14:paraId="7BC1BA41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21341BA" w14:textId="22936AAA" w:rsidR="00C2182E" w:rsidRPr="00694226" w:rsidRDefault="00C2182E" w:rsidP="00C2182E">
            <w:pPr>
              <w:bidi/>
              <w:jc w:val="lowKashida"/>
              <w:rPr>
                <w:rFonts w:ascii="Madani Arabic" w:eastAsia="Calibri" w:hAnsi="Madani Arabic" w:cs="Madani Arabic"/>
                <w:color w:val="FF0000"/>
                <w:sz w:val="20"/>
                <w:szCs w:val="20"/>
              </w:rPr>
            </w:pP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</w:rPr>
              <w:t xml:space="preserve">        </w:t>
            </w:r>
            <w:r w:rsidRPr="00694226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343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2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</w:rPr>
              <w:t xml:space="preserve"> 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  أقر أنا الموقع أدناه بصحة ودقة وسلامة واكتمال كافة البيانات والمعلومات المذكورة أعلاه وبصحة المستندات المرفقة بالطلب وبالتزام الشركة بكافة التعليمات والتعاميم الصادرة عن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 وأعلم أن تقديم أيَّ معلومات غير صحيحة أو مضللة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لهيئة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سواءٌ كان ذلك عن علم أو لعدم المبالاة أو التقصير، يعتبر مخالفة تستوجب العقوبة بموجب أحكام نظام مراقبة شركات التأمين التعاوني، وأقّر بأنني سوف أقوم بإخطار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 بأيَّ معلومات أو تغيرات مهمة من شأنها أن تـؤثر علـى دقـة واكتمال المعلومات المقدمة، ويتحمل مقدم الطلب المسؤولية المترتبة على ذلك، دون تحمل </w:t>
            </w:r>
            <w:r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هيئة التأمين</w:t>
            </w:r>
            <w:r w:rsidRPr="00694226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أدنى مسؤولية تجاه ذلك</w:t>
            </w:r>
            <w:r w:rsidR="00F776FC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</w:tc>
      </w:tr>
      <w:tr w:rsidR="00C2182E" w:rsidRPr="00694226" w14:paraId="494DC986" w14:textId="77777777" w:rsidTr="00C2182E">
        <w:trPr>
          <w:trHeight w:val="517"/>
        </w:trPr>
        <w:tc>
          <w:tcPr>
            <w:tcW w:w="1572" w:type="dxa"/>
            <w:shd w:val="clear" w:color="auto" w:fill="E0FFC8"/>
          </w:tcPr>
          <w:p w14:paraId="2F27A166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اسم مقدم الطلب</w:t>
            </w:r>
          </w:p>
        </w:tc>
        <w:tc>
          <w:tcPr>
            <w:tcW w:w="4501" w:type="dxa"/>
            <w:gridSpan w:val="3"/>
            <w:vAlign w:val="center"/>
          </w:tcPr>
          <w:p w14:paraId="1E679675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52" w:type="dxa"/>
            <w:shd w:val="clear" w:color="auto" w:fill="E0FFC8"/>
          </w:tcPr>
          <w:p w14:paraId="0703B629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المنصب</w:t>
            </w:r>
          </w:p>
        </w:tc>
        <w:tc>
          <w:tcPr>
            <w:tcW w:w="3136" w:type="dxa"/>
            <w:vAlign w:val="center"/>
          </w:tcPr>
          <w:p w14:paraId="34700A74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C2182E" w:rsidRPr="00694226" w14:paraId="3C2A9C22" w14:textId="77777777" w:rsidTr="00C2182E">
        <w:tc>
          <w:tcPr>
            <w:tcW w:w="1572" w:type="dxa"/>
            <w:shd w:val="clear" w:color="auto" w:fill="E0FFC8"/>
          </w:tcPr>
          <w:p w14:paraId="4838FB29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تاريخ تقديم الطلب</w:t>
            </w:r>
          </w:p>
        </w:tc>
        <w:tc>
          <w:tcPr>
            <w:tcW w:w="1500" w:type="dxa"/>
            <w:vAlign w:val="center"/>
          </w:tcPr>
          <w:p w14:paraId="4D0839CC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الأول</w:t>
            </w:r>
          </w:p>
          <w:p w14:paraId="4F9E2226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00" w:type="dxa"/>
            <w:vAlign w:val="center"/>
          </w:tcPr>
          <w:p w14:paraId="0090D9E2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الثاني</w:t>
            </w:r>
          </w:p>
          <w:p w14:paraId="500370EB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501" w:type="dxa"/>
            <w:vAlign w:val="center"/>
          </w:tcPr>
          <w:p w14:paraId="2F0FBB98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>التقديم الثالث</w:t>
            </w:r>
          </w:p>
          <w:p w14:paraId="099C7B75" w14:textId="77777777" w:rsidR="00C2182E" w:rsidRPr="00694226" w:rsidRDefault="00C2182E" w:rsidP="00C2182E">
            <w:pPr>
              <w:bidi/>
              <w:jc w:val="center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52" w:type="dxa"/>
            <w:shd w:val="clear" w:color="auto" w:fill="E0FFC8"/>
          </w:tcPr>
          <w:p w14:paraId="5338E4AF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694226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3136" w:type="dxa"/>
          </w:tcPr>
          <w:p w14:paraId="48A9FBB8" w14:textId="77777777" w:rsidR="00C2182E" w:rsidRPr="00694226" w:rsidRDefault="00C2182E" w:rsidP="00C2182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508351F6" w14:textId="77777777" w:rsidR="00433315" w:rsidRPr="00694226" w:rsidRDefault="00433315" w:rsidP="00433315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sectPr w:rsidR="00433315" w:rsidRPr="00694226" w:rsidSect="00005D2F">
      <w:headerReference w:type="first" r:id="rId16"/>
      <w:footerReference w:type="first" r:id="rId17"/>
      <w:pgSz w:w="11907" w:h="16839" w:code="9"/>
      <w:pgMar w:top="1170" w:right="1008" w:bottom="426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F8B8" w14:textId="77777777" w:rsidR="00ED6482" w:rsidRDefault="00ED6482" w:rsidP="005A0589">
      <w:pPr>
        <w:spacing w:after="0" w:line="240" w:lineRule="auto"/>
      </w:pPr>
      <w:r>
        <w:separator/>
      </w:r>
    </w:p>
    <w:p w14:paraId="3052704E" w14:textId="77777777" w:rsidR="00ED6482" w:rsidRDefault="00ED6482"/>
  </w:endnote>
  <w:endnote w:type="continuationSeparator" w:id="0">
    <w:p w14:paraId="71546B03" w14:textId="77777777" w:rsidR="00ED6482" w:rsidRDefault="00ED6482" w:rsidP="005A0589">
      <w:pPr>
        <w:spacing w:after="0" w:line="240" w:lineRule="auto"/>
      </w:pPr>
      <w:r>
        <w:continuationSeparator/>
      </w:r>
    </w:p>
    <w:p w14:paraId="4E9A53DD" w14:textId="77777777" w:rsidR="00ED6482" w:rsidRDefault="00ED6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1" w:subsetted="1" w:fontKey="{E263B919-174C-4D99-94BF-DB4EDF9076B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643AF924-C340-4934-A33E-471E74A74785}"/>
    <w:embedBold r:id="rId3" w:subsetted="1" w:fontKey="{507F4459-559A-40EE-8185-772CE1ABF420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68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6FB7C" w14:textId="77777777" w:rsidR="00942D59" w:rsidRDefault="00942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A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07A7A13" w14:textId="77777777" w:rsidR="00942D59" w:rsidRPr="00F93708" w:rsidRDefault="00942D59" w:rsidP="00516B0B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0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E635F" w14:textId="77777777" w:rsidR="00942D59" w:rsidRDefault="00942D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A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86F3BA" w14:textId="77777777" w:rsidR="00942D59" w:rsidRPr="00806152" w:rsidRDefault="00942D59" w:rsidP="00516B0B">
    <w:pPr>
      <w:pStyle w:val="Heading2"/>
      <w:spacing w:before="0"/>
      <w:rPr>
        <w:rFonts w:ascii="Calibri" w:hAnsi="Calibri"/>
        <w:color w:val="808080" w:themeColor="background1" w:themeShade="8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D128" w14:textId="329097F0" w:rsidR="00942D59" w:rsidRPr="008D51B8" w:rsidRDefault="00942D59" w:rsidP="00770C43">
    <w:pPr>
      <w:pStyle w:val="Heading2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B65C" w14:textId="77777777" w:rsidR="00ED6482" w:rsidRDefault="00ED6482" w:rsidP="005A0589">
      <w:pPr>
        <w:spacing w:after="0" w:line="240" w:lineRule="auto"/>
      </w:pPr>
      <w:r>
        <w:separator/>
      </w:r>
    </w:p>
    <w:p w14:paraId="5FD68F0F" w14:textId="77777777" w:rsidR="00ED6482" w:rsidRDefault="00ED6482"/>
  </w:footnote>
  <w:footnote w:type="continuationSeparator" w:id="0">
    <w:p w14:paraId="05D49EBD" w14:textId="77777777" w:rsidR="00ED6482" w:rsidRDefault="00ED6482" w:rsidP="005A0589">
      <w:pPr>
        <w:spacing w:after="0" w:line="240" w:lineRule="auto"/>
      </w:pPr>
      <w:r>
        <w:continuationSeparator/>
      </w:r>
    </w:p>
    <w:p w14:paraId="48DA720E" w14:textId="77777777" w:rsidR="00ED6482" w:rsidRDefault="00ED6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4583" w14:textId="77777777" w:rsidR="00942D59" w:rsidRDefault="00942D59" w:rsidP="001B77C3">
    <w:pPr>
      <w:pStyle w:val="Header"/>
      <w:rPr>
        <w:b/>
        <w:bCs/>
        <w:rtl/>
      </w:rPr>
    </w:pPr>
  </w:p>
  <w:p w14:paraId="37786F82" w14:textId="77777777" w:rsidR="00942D59" w:rsidRDefault="00942D59" w:rsidP="001B77C3">
    <w:pPr>
      <w:pStyle w:val="Header"/>
    </w:pPr>
  </w:p>
  <w:p w14:paraId="225A9B8E" w14:textId="77777777" w:rsidR="00942D59" w:rsidRDefault="00942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92D9" w14:textId="238D6192" w:rsidR="00942D59" w:rsidRDefault="00694226" w:rsidP="00694226">
    <w:pPr>
      <w:pStyle w:val="Header"/>
      <w:jc w:val="right"/>
    </w:pPr>
    <w:r w:rsidRPr="007B6E1E">
      <w:rPr>
        <w:noProof/>
      </w:rPr>
      <w:drawing>
        <wp:inline distT="0" distB="0" distL="0" distR="0" wp14:anchorId="01E4DCE8" wp14:editId="43FB72F8">
          <wp:extent cx="1188720" cy="487423"/>
          <wp:effectExtent l="0" t="0" r="5080" b="0"/>
          <wp:docPr id="1790419651" name="Picture 1790419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CA"/>
    <w:multiLevelType w:val="hybridMultilevel"/>
    <w:tmpl w:val="3AD2FA2C"/>
    <w:lvl w:ilvl="0" w:tplc="660C3ADA">
      <w:start w:val="3"/>
      <w:numFmt w:val="bullet"/>
      <w:lvlText w:val=""/>
      <w:lvlJc w:val="left"/>
      <w:pPr>
        <w:ind w:left="43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0D49BE"/>
    <w:multiLevelType w:val="hybridMultilevel"/>
    <w:tmpl w:val="0A6ABF6E"/>
    <w:lvl w:ilvl="0" w:tplc="4EC42D10">
      <w:start w:val="5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" w15:restartNumberingAfterBreak="0">
    <w:nsid w:val="0D1B08C2"/>
    <w:multiLevelType w:val="hybridMultilevel"/>
    <w:tmpl w:val="E7CE7E8A"/>
    <w:lvl w:ilvl="0" w:tplc="705E38D6">
      <w:numFmt w:val="bullet"/>
      <w:lvlText w:val=""/>
      <w:lvlJc w:val="left"/>
      <w:pPr>
        <w:ind w:left="720" w:hanging="360"/>
      </w:pPr>
      <w:rPr>
        <w:rFonts w:ascii="Symbol" w:eastAsiaTheme="minorHAnsi" w:hAnsi="Symbol" w:cs="Madani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D4FCA"/>
    <w:multiLevelType w:val="hybridMultilevel"/>
    <w:tmpl w:val="9A46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E2554"/>
    <w:multiLevelType w:val="hybridMultilevel"/>
    <w:tmpl w:val="C2F26358"/>
    <w:lvl w:ilvl="0" w:tplc="AF4A242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696A"/>
    <w:multiLevelType w:val="hybridMultilevel"/>
    <w:tmpl w:val="E0C21EE2"/>
    <w:lvl w:ilvl="0" w:tplc="0D1EB19A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9B3"/>
    <w:multiLevelType w:val="hybridMultilevel"/>
    <w:tmpl w:val="18364E1E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F4220"/>
    <w:multiLevelType w:val="hybridMultilevel"/>
    <w:tmpl w:val="0814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C4046"/>
    <w:multiLevelType w:val="hybridMultilevel"/>
    <w:tmpl w:val="1AA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0B0A24"/>
    <w:multiLevelType w:val="hybridMultilevel"/>
    <w:tmpl w:val="02C213C0"/>
    <w:lvl w:ilvl="0" w:tplc="4EC42D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A310A"/>
    <w:multiLevelType w:val="hybridMultilevel"/>
    <w:tmpl w:val="02C213C0"/>
    <w:lvl w:ilvl="0" w:tplc="4EC42D1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43264"/>
    <w:multiLevelType w:val="hybridMultilevel"/>
    <w:tmpl w:val="B26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F15C5"/>
    <w:multiLevelType w:val="hybridMultilevel"/>
    <w:tmpl w:val="46C8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813CF"/>
    <w:multiLevelType w:val="hybridMultilevel"/>
    <w:tmpl w:val="65106D78"/>
    <w:lvl w:ilvl="0" w:tplc="2A288B8E">
      <w:start w:val="1"/>
      <w:numFmt w:val="decimal"/>
      <w:lvlText w:val="%1-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6" w15:restartNumberingAfterBreak="0">
    <w:nsid w:val="7F9C59A4"/>
    <w:multiLevelType w:val="hybridMultilevel"/>
    <w:tmpl w:val="C3BA3582"/>
    <w:lvl w:ilvl="0" w:tplc="BADC0964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21"/>
  </w:num>
  <w:num w:numId="6">
    <w:abstractNumId w:val="17"/>
  </w:num>
  <w:num w:numId="7">
    <w:abstractNumId w:val="6"/>
  </w:num>
  <w:num w:numId="8">
    <w:abstractNumId w:val="5"/>
  </w:num>
  <w:num w:numId="9">
    <w:abstractNumId w:val="4"/>
  </w:num>
  <w:num w:numId="10">
    <w:abstractNumId w:val="18"/>
  </w:num>
  <w:num w:numId="11">
    <w:abstractNumId w:val="23"/>
  </w:num>
  <w:num w:numId="12">
    <w:abstractNumId w:val="24"/>
  </w:num>
  <w:num w:numId="13">
    <w:abstractNumId w:val="20"/>
  </w:num>
  <w:num w:numId="14">
    <w:abstractNumId w:val="2"/>
  </w:num>
  <w:num w:numId="15">
    <w:abstractNumId w:val="26"/>
  </w:num>
  <w:num w:numId="16">
    <w:abstractNumId w:val="10"/>
  </w:num>
  <w:num w:numId="17">
    <w:abstractNumId w:val="25"/>
  </w:num>
  <w:num w:numId="18">
    <w:abstractNumId w:val="0"/>
  </w:num>
  <w:num w:numId="19">
    <w:abstractNumId w:val="8"/>
  </w:num>
  <w:num w:numId="20">
    <w:abstractNumId w:val="7"/>
  </w:num>
  <w:num w:numId="21">
    <w:abstractNumId w:val="16"/>
  </w:num>
  <w:num w:numId="22">
    <w:abstractNumId w:val="12"/>
  </w:num>
  <w:num w:numId="23">
    <w:abstractNumId w:val="19"/>
  </w:num>
  <w:num w:numId="24">
    <w:abstractNumId w:val="22"/>
  </w:num>
  <w:num w:numId="25">
    <w:abstractNumId w:val="1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TrueTypeFonts/>
  <w:saveSubset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05D2F"/>
    <w:rsid w:val="00012E97"/>
    <w:rsid w:val="00020719"/>
    <w:rsid w:val="00024945"/>
    <w:rsid w:val="00026D92"/>
    <w:rsid w:val="000371FE"/>
    <w:rsid w:val="00055E84"/>
    <w:rsid w:val="00064666"/>
    <w:rsid w:val="000676A4"/>
    <w:rsid w:val="00071ECB"/>
    <w:rsid w:val="00085896"/>
    <w:rsid w:val="000917DA"/>
    <w:rsid w:val="000930B3"/>
    <w:rsid w:val="000A1A6F"/>
    <w:rsid w:val="000A1BF9"/>
    <w:rsid w:val="000A31E8"/>
    <w:rsid w:val="000B5355"/>
    <w:rsid w:val="000B5B72"/>
    <w:rsid w:val="000D1105"/>
    <w:rsid w:val="000D5982"/>
    <w:rsid w:val="000F442A"/>
    <w:rsid w:val="00112BBB"/>
    <w:rsid w:val="001147A8"/>
    <w:rsid w:val="00115AEB"/>
    <w:rsid w:val="00116DAB"/>
    <w:rsid w:val="00121EC4"/>
    <w:rsid w:val="001248EA"/>
    <w:rsid w:val="001332D1"/>
    <w:rsid w:val="00137FA5"/>
    <w:rsid w:val="001469E0"/>
    <w:rsid w:val="00161C6F"/>
    <w:rsid w:val="00162947"/>
    <w:rsid w:val="00163687"/>
    <w:rsid w:val="00165C8A"/>
    <w:rsid w:val="00170CB8"/>
    <w:rsid w:val="001800C2"/>
    <w:rsid w:val="001817FE"/>
    <w:rsid w:val="0018762A"/>
    <w:rsid w:val="00187C3A"/>
    <w:rsid w:val="0019634F"/>
    <w:rsid w:val="001A1BF9"/>
    <w:rsid w:val="001B0AEC"/>
    <w:rsid w:val="001B77C3"/>
    <w:rsid w:val="001C168C"/>
    <w:rsid w:val="001C2150"/>
    <w:rsid w:val="001D21FA"/>
    <w:rsid w:val="001D2BC4"/>
    <w:rsid w:val="001D5226"/>
    <w:rsid w:val="001F7C0F"/>
    <w:rsid w:val="00211AEA"/>
    <w:rsid w:val="0021577E"/>
    <w:rsid w:val="00217DC5"/>
    <w:rsid w:val="00222C05"/>
    <w:rsid w:val="00233F07"/>
    <w:rsid w:val="0024433D"/>
    <w:rsid w:val="00244D1C"/>
    <w:rsid w:val="00255381"/>
    <w:rsid w:val="0025685C"/>
    <w:rsid w:val="002666D8"/>
    <w:rsid w:val="00267173"/>
    <w:rsid w:val="00272E31"/>
    <w:rsid w:val="00275C2D"/>
    <w:rsid w:val="00276E4F"/>
    <w:rsid w:val="00281D9C"/>
    <w:rsid w:val="0028254E"/>
    <w:rsid w:val="002A7D92"/>
    <w:rsid w:val="002B48D7"/>
    <w:rsid w:val="002B4A81"/>
    <w:rsid w:val="002B78FE"/>
    <w:rsid w:val="002B7D34"/>
    <w:rsid w:val="002C1565"/>
    <w:rsid w:val="002C5A56"/>
    <w:rsid w:val="002D3BAD"/>
    <w:rsid w:val="002E737B"/>
    <w:rsid w:val="002F133E"/>
    <w:rsid w:val="002F4FAE"/>
    <w:rsid w:val="00300547"/>
    <w:rsid w:val="00301953"/>
    <w:rsid w:val="00302363"/>
    <w:rsid w:val="0030308E"/>
    <w:rsid w:val="00303237"/>
    <w:rsid w:val="00307354"/>
    <w:rsid w:val="003246D1"/>
    <w:rsid w:val="003254D4"/>
    <w:rsid w:val="00325D98"/>
    <w:rsid w:val="00326337"/>
    <w:rsid w:val="003305E6"/>
    <w:rsid w:val="00332465"/>
    <w:rsid w:val="00333601"/>
    <w:rsid w:val="00335F8D"/>
    <w:rsid w:val="00341812"/>
    <w:rsid w:val="003425CC"/>
    <w:rsid w:val="003443AF"/>
    <w:rsid w:val="00344A38"/>
    <w:rsid w:val="00344FE3"/>
    <w:rsid w:val="003510BA"/>
    <w:rsid w:val="00352FDD"/>
    <w:rsid w:val="00357F74"/>
    <w:rsid w:val="00364747"/>
    <w:rsid w:val="00365101"/>
    <w:rsid w:val="00386AFF"/>
    <w:rsid w:val="00387D63"/>
    <w:rsid w:val="0039201B"/>
    <w:rsid w:val="003937BC"/>
    <w:rsid w:val="003953B9"/>
    <w:rsid w:val="003A21C4"/>
    <w:rsid w:val="003A239C"/>
    <w:rsid w:val="003A2C10"/>
    <w:rsid w:val="003B1319"/>
    <w:rsid w:val="003D34ED"/>
    <w:rsid w:val="003F5E2A"/>
    <w:rsid w:val="00407C77"/>
    <w:rsid w:val="00411C2E"/>
    <w:rsid w:val="00415451"/>
    <w:rsid w:val="00415F3A"/>
    <w:rsid w:val="004222DF"/>
    <w:rsid w:val="00422C30"/>
    <w:rsid w:val="00430CE7"/>
    <w:rsid w:val="00433315"/>
    <w:rsid w:val="004359D3"/>
    <w:rsid w:val="004426B1"/>
    <w:rsid w:val="00447B34"/>
    <w:rsid w:val="00463B4C"/>
    <w:rsid w:val="00465C3C"/>
    <w:rsid w:val="00471400"/>
    <w:rsid w:val="00471B6C"/>
    <w:rsid w:val="004821B9"/>
    <w:rsid w:val="004830BC"/>
    <w:rsid w:val="00483D96"/>
    <w:rsid w:val="004875F7"/>
    <w:rsid w:val="00491C63"/>
    <w:rsid w:val="00493885"/>
    <w:rsid w:val="004A62A6"/>
    <w:rsid w:val="004A6982"/>
    <w:rsid w:val="004B0EB3"/>
    <w:rsid w:val="004B1A96"/>
    <w:rsid w:val="004B73BC"/>
    <w:rsid w:val="004C17FE"/>
    <w:rsid w:val="004C29E9"/>
    <w:rsid w:val="004C2A4A"/>
    <w:rsid w:val="004D1209"/>
    <w:rsid w:val="004D2838"/>
    <w:rsid w:val="004E11EB"/>
    <w:rsid w:val="004E3089"/>
    <w:rsid w:val="004E3B65"/>
    <w:rsid w:val="004F5A73"/>
    <w:rsid w:val="004F6F98"/>
    <w:rsid w:val="00511C66"/>
    <w:rsid w:val="00516B0B"/>
    <w:rsid w:val="00520533"/>
    <w:rsid w:val="00521B19"/>
    <w:rsid w:val="005245C3"/>
    <w:rsid w:val="00530453"/>
    <w:rsid w:val="0053591E"/>
    <w:rsid w:val="00535DC3"/>
    <w:rsid w:val="005432E4"/>
    <w:rsid w:val="00543EB4"/>
    <w:rsid w:val="0054793F"/>
    <w:rsid w:val="00550A4B"/>
    <w:rsid w:val="0057298C"/>
    <w:rsid w:val="005864BB"/>
    <w:rsid w:val="0058733E"/>
    <w:rsid w:val="00592DCE"/>
    <w:rsid w:val="005A041C"/>
    <w:rsid w:val="005A0589"/>
    <w:rsid w:val="005C3166"/>
    <w:rsid w:val="005D5AFF"/>
    <w:rsid w:val="005E475F"/>
    <w:rsid w:val="005E6124"/>
    <w:rsid w:val="005E7F0F"/>
    <w:rsid w:val="00601533"/>
    <w:rsid w:val="006049E9"/>
    <w:rsid w:val="00611C50"/>
    <w:rsid w:val="00616663"/>
    <w:rsid w:val="006312DE"/>
    <w:rsid w:val="00640D50"/>
    <w:rsid w:val="006464E3"/>
    <w:rsid w:val="00647FD3"/>
    <w:rsid w:val="00650A99"/>
    <w:rsid w:val="00653E77"/>
    <w:rsid w:val="0066205A"/>
    <w:rsid w:val="006629B3"/>
    <w:rsid w:val="0067092E"/>
    <w:rsid w:val="006714EB"/>
    <w:rsid w:val="00671C55"/>
    <w:rsid w:val="0067537A"/>
    <w:rsid w:val="00691DB0"/>
    <w:rsid w:val="00694226"/>
    <w:rsid w:val="00696142"/>
    <w:rsid w:val="006B6185"/>
    <w:rsid w:val="006C358C"/>
    <w:rsid w:val="006C6083"/>
    <w:rsid w:val="006D27F9"/>
    <w:rsid w:val="006F2FD5"/>
    <w:rsid w:val="00702139"/>
    <w:rsid w:val="00712114"/>
    <w:rsid w:val="0071323B"/>
    <w:rsid w:val="00720A44"/>
    <w:rsid w:val="00721F60"/>
    <w:rsid w:val="007361A3"/>
    <w:rsid w:val="00737E48"/>
    <w:rsid w:val="00745D84"/>
    <w:rsid w:val="00751641"/>
    <w:rsid w:val="00770C43"/>
    <w:rsid w:val="007711C9"/>
    <w:rsid w:val="0077151C"/>
    <w:rsid w:val="00772B7D"/>
    <w:rsid w:val="00781FB2"/>
    <w:rsid w:val="00795D72"/>
    <w:rsid w:val="007A2786"/>
    <w:rsid w:val="007A50ED"/>
    <w:rsid w:val="007E6C52"/>
    <w:rsid w:val="00801501"/>
    <w:rsid w:val="00805300"/>
    <w:rsid w:val="00806152"/>
    <w:rsid w:val="00812193"/>
    <w:rsid w:val="00812294"/>
    <w:rsid w:val="0081352F"/>
    <w:rsid w:val="008137BB"/>
    <w:rsid w:val="0081611C"/>
    <w:rsid w:val="0081668A"/>
    <w:rsid w:val="008474E8"/>
    <w:rsid w:val="0087149B"/>
    <w:rsid w:val="00887BAF"/>
    <w:rsid w:val="008A3210"/>
    <w:rsid w:val="008A3793"/>
    <w:rsid w:val="008A7733"/>
    <w:rsid w:val="008B2FA1"/>
    <w:rsid w:val="008B31B4"/>
    <w:rsid w:val="008B5EDE"/>
    <w:rsid w:val="008C5BBC"/>
    <w:rsid w:val="008D51B8"/>
    <w:rsid w:val="008F025C"/>
    <w:rsid w:val="00916E70"/>
    <w:rsid w:val="0093433C"/>
    <w:rsid w:val="00942D59"/>
    <w:rsid w:val="00944403"/>
    <w:rsid w:val="009578DC"/>
    <w:rsid w:val="009635D7"/>
    <w:rsid w:val="00971522"/>
    <w:rsid w:val="00974918"/>
    <w:rsid w:val="00984857"/>
    <w:rsid w:val="00987D12"/>
    <w:rsid w:val="00987D72"/>
    <w:rsid w:val="0099124B"/>
    <w:rsid w:val="00994519"/>
    <w:rsid w:val="00996990"/>
    <w:rsid w:val="009A13FE"/>
    <w:rsid w:val="009A5757"/>
    <w:rsid w:val="009A7091"/>
    <w:rsid w:val="009B461C"/>
    <w:rsid w:val="009C0E0C"/>
    <w:rsid w:val="009C337B"/>
    <w:rsid w:val="009F2BE4"/>
    <w:rsid w:val="009F40E9"/>
    <w:rsid w:val="00A1509E"/>
    <w:rsid w:val="00A15DCC"/>
    <w:rsid w:val="00A22677"/>
    <w:rsid w:val="00A3083C"/>
    <w:rsid w:val="00A31F42"/>
    <w:rsid w:val="00A3644D"/>
    <w:rsid w:val="00A43EFC"/>
    <w:rsid w:val="00A73140"/>
    <w:rsid w:val="00A73195"/>
    <w:rsid w:val="00A81628"/>
    <w:rsid w:val="00AA064D"/>
    <w:rsid w:val="00AB0FF4"/>
    <w:rsid w:val="00AB41C5"/>
    <w:rsid w:val="00AC13D3"/>
    <w:rsid w:val="00AC77EC"/>
    <w:rsid w:val="00AE3EAD"/>
    <w:rsid w:val="00AF07AC"/>
    <w:rsid w:val="00B01165"/>
    <w:rsid w:val="00B07BB0"/>
    <w:rsid w:val="00B2038A"/>
    <w:rsid w:val="00B226F6"/>
    <w:rsid w:val="00B22C3C"/>
    <w:rsid w:val="00B51DC5"/>
    <w:rsid w:val="00B6534B"/>
    <w:rsid w:val="00B67F96"/>
    <w:rsid w:val="00B7267A"/>
    <w:rsid w:val="00B7621B"/>
    <w:rsid w:val="00B7668C"/>
    <w:rsid w:val="00B80BE7"/>
    <w:rsid w:val="00B82946"/>
    <w:rsid w:val="00B85F66"/>
    <w:rsid w:val="00B92BAD"/>
    <w:rsid w:val="00B93432"/>
    <w:rsid w:val="00B97F17"/>
    <w:rsid w:val="00BB1247"/>
    <w:rsid w:val="00BB6B51"/>
    <w:rsid w:val="00BC316F"/>
    <w:rsid w:val="00BC31CB"/>
    <w:rsid w:val="00BD4CCC"/>
    <w:rsid w:val="00BE5FBA"/>
    <w:rsid w:val="00BE6404"/>
    <w:rsid w:val="00BF6282"/>
    <w:rsid w:val="00C05C97"/>
    <w:rsid w:val="00C10FB4"/>
    <w:rsid w:val="00C12F57"/>
    <w:rsid w:val="00C17EFC"/>
    <w:rsid w:val="00C2182E"/>
    <w:rsid w:val="00C23B6E"/>
    <w:rsid w:val="00C25DD1"/>
    <w:rsid w:val="00C44854"/>
    <w:rsid w:val="00C51672"/>
    <w:rsid w:val="00C70406"/>
    <w:rsid w:val="00C7079E"/>
    <w:rsid w:val="00C720EC"/>
    <w:rsid w:val="00C75D37"/>
    <w:rsid w:val="00C84E12"/>
    <w:rsid w:val="00C85D27"/>
    <w:rsid w:val="00C92AFB"/>
    <w:rsid w:val="00CA2685"/>
    <w:rsid w:val="00CA57D6"/>
    <w:rsid w:val="00CA7E05"/>
    <w:rsid w:val="00CB1242"/>
    <w:rsid w:val="00CB433A"/>
    <w:rsid w:val="00CD0E27"/>
    <w:rsid w:val="00CF61E6"/>
    <w:rsid w:val="00D0322A"/>
    <w:rsid w:val="00D11D98"/>
    <w:rsid w:val="00D23811"/>
    <w:rsid w:val="00D27D29"/>
    <w:rsid w:val="00D30290"/>
    <w:rsid w:val="00D34907"/>
    <w:rsid w:val="00D57E92"/>
    <w:rsid w:val="00D65014"/>
    <w:rsid w:val="00D65453"/>
    <w:rsid w:val="00D94251"/>
    <w:rsid w:val="00D94AB1"/>
    <w:rsid w:val="00DA1500"/>
    <w:rsid w:val="00DA3075"/>
    <w:rsid w:val="00DA4B4E"/>
    <w:rsid w:val="00DA4F4D"/>
    <w:rsid w:val="00DA60E6"/>
    <w:rsid w:val="00DC2488"/>
    <w:rsid w:val="00DC5B2F"/>
    <w:rsid w:val="00DC762B"/>
    <w:rsid w:val="00DD53D5"/>
    <w:rsid w:val="00DD7739"/>
    <w:rsid w:val="00DF527D"/>
    <w:rsid w:val="00E123F8"/>
    <w:rsid w:val="00E12C24"/>
    <w:rsid w:val="00E12DC1"/>
    <w:rsid w:val="00E3475C"/>
    <w:rsid w:val="00E5053A"/>
    <w:rsid w:val="00E53D04"/>
    <w:rsid w:val="00E55357"/>
    <w:rsid w:val="00E709C2"/>
    <w:rsid w:val="00E70D39"/>
    <w:rsid w:val="00E7353B"/>
    <w:rsid w:val="00E7530F"/>
    <w:rsid w:val="00E771E4"/>
    <w:rsid w:val="00E815FA"/>
    <w:rsid w:val="00E83D3A"/>
    <w:rsid w:val="00E84D58"/>
    <w:rsid w:val="00E91A5E"/>
    <w:rsid w:val="00E91C03"/>
    <w:rsid w:val="00E93290"/>
    <w:rsid w:val="00E94AD6"/>
    <w:rsid w:val="00E9541D"/>
    <w:rsid w:val="00E95622"/>
    <w:rsid w:val="00E972CF"/>
    <w:rsid w:val="00EA002C"/>
    <w:rsid w:val="00EA2F78"/>
    <w:rsid w:val="00EC7DD9"/>
    <w:rsid w:val="00ED6482"/>
    <w:rsid w:val="00ED7950"/>
    <w:rsid w:val="00EE196C"/>
    <w:rsid w:val="00EE3D42"/>
    <w:rsid w:val="00EF2B7C"/>
    <w:rsid w:val="00F158F6"/>
    <w:rsid w:val="00F21D70"/>
    <w:rsid w:val="00F30D27"/>
    <w:rsid w:val="00F3472D"/>
    <w:rsid w:val="00F36BC3"/>
    <w:rsid w:val="00F44A9D"/>
    <w:rsid w:val="00F52587"/>
    <w:rsid w:val="00F54C45"/>
    <w:rsid w:val="00F61E1D"/>
    <w:rsid w:val="00F72B68"/>
    <w:rsid w:val="00F75BA9"/>
    <w:rsid w:val="00F76953"/>
    <w:rsid w:val="00F776FC"/>
    <w:rsid w:val="00F779B6"/>
    <w:rsid w:val="00F817A4"/>
    <w:rsid w:val="00F83B7A"/>
    <w:rsid w:val="00F93708"/>
    <w:rsid w:val="00FA1A45"/>
    <w:rsid w:val="00FA2C1B"/>
    <w:rsid w:val="00FB5614"/>
    <w:rsid w:val="00FC61DA"/>
    <w:rsid w:val="00FC76F8"/>
    <w:rsid w:val="00FD40F4"/>
    <w:rsid w:val="00FE4F4C"/>
    <w:rsid w:val="00FE4F56"/>
    <w:rsid w:val="00FF0C19"/>
    <w:rsid w:val="00FF1F5E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237E3"/>
  <w15:chartTrackingRefBased/>
  <w15:docId w15:val="{72D67079-18E9-448E-894A-B899322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39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6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6B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EA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2E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32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شبكة جدول211"/>
    <w:basedOn w:val="TableNormal"/>
    <w:next w:val="TableGrid"/>
    <w:uiPriority w:val="59"/>
    <w:rsid w:val="00AC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شبكة جدول2111"/>
    <w:basedOn w:val="TableNormal"/>
    <w:next w:val="TableGrid"/>
    <w:uiPriority w:val="59"/>
    <w:rsid w:val="0063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80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22"/>
    <w:rPr>
      <w:b/>
      <w:bCs/>
      <w:sz w:val="20"/>
      <w:szCs w:val="20"/>
    </w:rPr>
  </w:style>
  <w:style w:type="table" w:customStyle="1" w:styleId="5">
    <w:name w:val="شبكة جدول5"/>
    <w:basedOn w:val="TableNormal"/>
    <w:next w:val="TableGrid"/>
    <w:uiPriority w:val="59"/>
    <w:rsid w:val="003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39"/>
    <w:rsid w:val="0097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E1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E1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694226"/>
    <w:pPr>
      <w:spacing w:after="0" w:line="240" w:lineRule="auto"/>
      <w:jc w:val="center"/>
    </w:pPr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customStyle="1" w:styleId="titfront2Car">
    <w:name w:val="tit_front2 Car"/>
    <w:basedOn w:val="DefaultParagraphFont"/>
    <w:link w:val="titfront2"/>
    <w:rsid w:val="00694226"/>
    <w:rPr>
      <w:rFonts w:ascii="Arial" w:hAnsi="Arial" w:cs="Arial"/>
      <w:color w:val="163E37"/>
      <w:kern w:val="2"/>
      <w:sz w:val="64"/>
      <w:szCs w:val="64"/>
      <w:lang w:val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7092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6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DA4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Lic@ia.gov.s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E30E-438F-463A-BE0D-776F8609D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8A0AF-D44B-442A-8433-3A361C7953B3}"/>
</file>

<file path=customXml/itemProps3.xml><?xml version="1.0" encoding="utf-8"?>
<ds:datastoreItem xmlns:ds="http://schemas.openxmlformats.org/officeDocument/2006/customXml" ds:itemID="{3590FF35-BEDB-4F70-A4FD-5ECB448B7B32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customXml/itemProps4.xml><?xml version="1.0" encoding="utf-8"?>
<ds:datastoreItem xmlns:ds="http://schemas.openxmlformats.org/officeDocument/2006/customXml" ds:itemID="{25688D51-EA4B-40A7-BF2D-527ADF7A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1271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الوورد</dc:title>
  <dc:subject/>
  <dc:creator>Mohammed Zulfekhar</dc:creator>
  <cp:keywords/>
  <dc:description/>
  <cp:lastModifiedBy>Licensing</cp:lastModifiedBy>
  <cp:revision>9</cp:revision>
  <cp:lastPrinted>2019-12-15T12:17:00Z</cp:lastPrinted>
  <dcterms:created xsi:type="dcterms:W3CDTF">2025-03-06T18:49:00Z</dcterms:created>
  <dcterms:modified xsi:type="dcterms:W3CDTF">2025-03-17T10:57:00Z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  <property fmtid="{D5CDD505-2E9C-101B-9397-08002B2CF9AE}" pid="3" name="OTSyncedPermission">
    <vt:lpwstr>0</vt:lpwstr>
  </property>
  <property fmtid="{D5CDD505-2E9C-101B-9397-08002B2CF9AE}" pid="4" name="OTOriginalLink">
    <vt:lpwstr/>
  </property>
  <property fmtid="{D5CDD505-2E9C-101B-9397-08002B2CF9AE}" pid="5" name="DocumentStorageId">
    <vt:lpwstr/>
  </property>
</Properties>
</file>